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C5" w:rsidRPr="005554C5" w:rsidRDefault="005554C5" w:rsidP="005554C5">
      <w:pPr>
        <w:spacing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5554C5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Temat: Prawo </w:t>
      </w:r>
      <w:bookmarkStart w:id="0" w:name="_GoBack"/>
      <w:bookmarkEnd w:id="0"/>
      <w:r w:rsidRPr="005554C5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zachowania masy.</w:t>
      </w:r>
    </w:p>
    <w:p w:rsidR="00393059" w:rsidRPr="00393059" w:rsidRDefault="00393059" w:rsidP="00393059">
      <w:pPr>
        <w:spacing w:after="160" w:line="240" w:lineRule="auto"/>
        <w:rPr>
          <w:rFonts w:ascii="Times New Roman" w:hAnsi="Times New Roman" w:cs="Times New Roman"/>
        </w:rPr>
      </w:pPr>
      <w:r w:rsidRPr="00393059">
        <w:rPr>
          <w:rFonts w:ascii="Times New Roman" w:hAnsi="Times New Roman" w:cs="Times New Roman"/>
        </w:rPr>
        <w:t xml:space="preserve">Drodzy Uczniowie, </w:t>
      </w:r>
    </w:p>
    <w:p w:rsidR="00393059" w:rsidRPr="00393059" w:rsidRDefault="00393059" w:rsidP="00393059">
      <w:pPr>
        <w:spacing w:line="240" w:lineRule="auto"/>
        <w:rPr>
          <w:rFonts w:ascii="Times New Roman" w:hAnsi="Times New Roman" w:cs="Times New Roman"/>
          <w:b/>
          <w:bCs/>
        </w:rPr>
      </w:pPr>
      <w:r w:rsidRPr="00393059">
        <w:rPr>
          <w:rFonts w:ascii="Times New Roman" w:hAnsi="Times New Roman" w:cs="Times New Roman"/>
        </w:rPr>
        <w:t>Dziękuję za Waszą pracę i zaangażowanie. Proszę pamiętajcie o odsyłaniu prac w wyznaczonym terminie, ponieważ biorę to pod uwagę zaliczając zadanie i wystawiając oceny. W ten sposób oceniam Waszą systematyczność pracy.</w:t>
      </w:r>
      <w:r w:rsidRPr="00393059">
        <w:rPr>
          <w:rFonts w:ascii="Times New Roman" w:eastAsia="Calibri" w:hAnsi="Times New Roman" w:cs="Times New Roman"/>
        </w:rPr>
        <w:t xml:space="preserve">  Proszę o przeczytanie kolejnego tematu z podręcznika , str. 1</w:t>
      </w:r>
      <w:r>
        <w:rPr>
          <w:rFonts w:ascii="Times New Roman" w:eastAsia="Calibri" w:hAnsi="Times New Roman" w:cs="Times New Roman"/>
        </w:rPr>
        <w:t>48 - 150</w:t>
      </w:r>
      <w:r w:rsidRPr="00393059">
        <w:rPr>
          <w:rFonts w:ascii="Times New Roman" w:eastAsia="Calibri" w:hAnsi="Times New Roman" w:cs="Times New Roman"/>
        </w:rPr>
        <w:t>. Poniżej przesyłam link do lekcji „</w:t>
      </w:r>
      <w:r>
        <w:rPr>
          <w:rFonts w:ascii="Times New Roman" w:eastAsia="Calibri" w:hAnsi="Times New Roman" w:cs="Times New Roman"/>
        </w:rPr>
        <w:t>Prawo zachowania masy</w:t>
      </w:r>
      <w:r w:rsidRPr="00393059">
        <w:t xml:space="preserve">”  </w:t>
      </w:r>
      <w:hyperlink r:id="rId7" w:history="1">
        <w:r>
          <w:rPr>
            <w:rStyle w:val="Hipercze"/>
          </w:rPr>
          <w:t>https://epodreczniki.pl/a/prawo-zachowania-masy-i-stalosci-skladu/D14yrsg4f</w:t>
        </w:r>
      </w:hyperlink>
      <w:r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93059">
        <w:rPr>
          <w:rFonts w:ascii="Times New Roman" w:eastAsia="Calibri" w:hAnsi="Times New Roman" w:cs="Times New Roman"/>
        </w:rPr>
        <w:t xml:space="preserve">Uzupełnij i przepisz do zeszytu poniższą notatkę i </w:t>
      </w:r>
      <w:r>
        <w:rPr>
          <w:rFonts w:ascii="Times New Roman" w:eastAsia="Calibri" w:hAnsi="Times New Roman" w:cs="Times New Roman"/>
        </w:rPr>
        <w:t>zadanie domowe</w:t>
      </w:r>
      <w:r w:rsidRPr="00393059">
        <w:rPr>
          <w:rFonts w:ascii="Times New Roman" w:eastAsia="Calibri" w:hAnsi="Times New Roman" w:cs="Times New Roman"/>
          <w:b/>
        </w:rPr>
        <w:t>, zrób zdjęcie</w:t>
      </w:r>
      <w:r>
        <w:rPr>
          <w:rFonts w:ascii="Times New Roman" w:eastAsia="Calibri" w:hAnsi="Times New Roman" w:cs="Times New Roman"/>
          <w:b/>
        </w:rPr>
        <w:t xml:space="preserve"> zadania</w:t>
      </w:r>
      <w:r w:rsidRPr="00393059">
        <w:rPr>
          <w:rFonts w:ascii="Times New Roman" w:eastAsia="Calibri" w:hAnsi="Times New Roman" w:cs="Times New Roman"/>
          <w:b/>
        </w:rPr>
        <w:t xml:space="preserve"> i prześlij do 1</w:t>
      </w:r>
      <w:r>
        <w:rPr>
          <w:rFonts w:ascii="Times New Roman" w:eastAsia="Calibri" w:hAnsi="Times New Roman" w:cs="Times New Roman"/>
          <w:b/>
        </w:rPr>
        <w:t>5</w:t>
      </w:r>
      <w:r w:rsidRPr="00393059">
        <w:rPr>
          <w:rFonts w:ascii="Times New Roman" w:eastAsia="Calibri" w:hAnsi="Times New Roman" w:cs="Times New Roman"/>
          <w:b/>
        </w:rPr>
        <w:t>.05 . Powodzenia!</w:t>
      </w:r>
    </w:p>
    <w:p w:rsidR="00393059" w:rsidRDefault="00393059" w:rsidP="005554C5">
      <w:pPr>
        <w:spacing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Notatka</w:t>
      </w:r>
    </w:p>
    <w:p w:rsidR="005554C5" w:rsidRPr="005554C5" w:rsidRDefault="005554C5" w:rsidP="005554C5">
      <w:pPr>
        <w:spacing w:line="240" w:lineRule="auto"/>
        <w:rPr>
          <w:rStyle w:val="fontstyle21"/>
          <w:rFonts w:ascii="Times New Roman" w:hAnsi="Times New Roman" w:cs="Times New Roman"/>
          <w:b w:val="0"/>
          <w:color w:val="auto"/>
          <w:sz w:val="22"/>
          <w:szCs w:val="22"/>
        </w:rPr>
      </w:pPr>
      <w:r w:rsidRPr="005554C5">
        <w:rPr>
          <w:rStyle w:val="fontstyle21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Obejrzyj film wpisując kod </w:t>
      </w:r>
      <w:r w:rsidRPr="005554C5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C7Y8G6</w:t>
      </w:r>
      <w:r w:rsidRPr="005554C5">
        <w:rPr>
          <w:rStyle w:val="fontstyle21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na </w:t>
      </w:r>
      <w:r w:rsidRPr="005554C5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docwiczenia.pl</w:t>
      </w:r>
      <w:r w:rsidRPr="005554C5">
        <w:rPr>
          <w:rStyle w:val="fontstyle21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tbl>
      <w:tblPr>
        <w:tblStyle w:val="Tabela-Siatka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</w:tblGrid>
      <w:tr w:rsidR="005554C5" w:rsidRPr="005554C5" w:rsidTr="009E38DA">
        <w:trPr>
          <w:trHeight w:val="1340"/>
        </w:trPr>
        <w:tc>
          <w:tcPr>
            <w:tcW w:w="6771" w:type="dxa"/>
          </w:tcPr>
          <w:p w:rsidR="005554C5" w:rsidRPr="005554C5" w:rsidRDefault="005554C5" w:rsidP="009E38DA">
            <w:pPr>
              <w:rPr>
                <w:rFonts w:ascii="Times New Roman" w:hAnsi="Times New Roman" w:cs="Times New Roman"/>
                <w:b/>
                <w:bCs/>
              </w:rPr>
            </w:pPr>
            <w:r w:rsidRPr="005554C5">
              <w:rPr>
                <w:rFonts w:ascii="Times New Roman" w:hAnsi="Times New Roman" w:cs="Times New Roman"/>
                <w:b/>
                <w:bCs/>
              </w:rPr>
              <w:t>1.Doświadczenie 23. Potwierdzenie prawa zachowania masy</w:t>
            </w:r>
            <w:r w:rsidRPr="005554C5">
              <w:rPr>
                <w:rFonts w:ascii="Times New Roman" w:hAnsi="Times New Roman" w:cs="Times New Roman"/>
                <w:b/>
                <w:bCs/>
              </w:rPr>
              <w:br/>
            </w:r>
          </w:p>
          <w:p w:rsidR="005554C5" w:rsidRPr="005554C5" w:rsidRDefault="005554C5" w:rsidP="009E38DA">
            <w:pPr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54C5">
              <w:rPr>
                <w:rFonts w:ascii="Times New Roman" w:hAnsi="Times New Roman" w:cs="Times New Roman"/>
                <w:bCs/>
              </w:rPr>
              <w:t>Uzupełnij schemat nazwami substancji użytych i otrzymanych w tym doświadczeniu chemicznym, a następnie sformułuj wniosek.</w:t>
            </w:r>
            <w:r w:rsidRPr="005554C5">
              <w:rPr>
                <w:rFonts w:ascii="Times New Roman" w:hAnsi="Times New Roman" w:cs="Times New Roman"/>
                <w:b/>
                <w:bCs/>
              </w:rPr>
              <w:br/>
            </w:r>
            <w:r w:rsidRPr="005554C5">
              <w:rPr>
                <w:rFonts w:ascii="Times New Roman" w:hAnsi="Times New Roman" w:cs="Times New Roman"/>
                <w:b/>
                <w:bCs/>
              </w:rPr>
              <w:br/>
              <w:t>Schemat:</w:t>
            </w:r>
            <w:r w:rsidRPr="005554C5">
              <w:rPr>
                <w:rFonts w:ascii="Times New Roman" w:hAnsi="Times New Roman" w:cs="Times New Roman"/>
              </w:rPr>
              <w:br/>
            </w:r>
            <w:r w:rsidR="00A90E69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mc:AlternateContent>
                <mc:Choice Requires="wpc">
                  <w:drawing>
                    <wp:inline distT="0" distB="0" distL="0" distR="0">
                      <wp:extent cx="4319270" cy="764540"/>
                      <wp:effectExtent l="0" t="0" r="5080" b="16510"/>
                      <wp:docPr id="3" name="Kanw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2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8795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9278" y="-7885"/>
                                  <a:ext cx="4328795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3" o:spid="_x0000_s1026" editas="canvas" style="width:340.1pt;height:60.2pt;mso-position-horizontal-relative:char;mso-position-vertical-relative:line" coordsize="43192,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192;height:7645;visibility:visible;mso-wrap-style:square">
                        <v:fill o:detectmouseclick="t"/>
                        <v:path o:connecttype="none"/>
                      </v:shape>
                      <v:shape id="Picture 5" o:spid="_x0000_s1028" type="#_x0000_t75" style="position:absolute;width:43287;height:7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6QavDAAAA2gAAAA8AAABkcnMvZG93bnJldi54bWxEj8FqwzAQRO+F/oPYQG6NHB+McaKYUii0&#10;hRzq9pDjYm1kE2vlWrLj5OujQiDHYWbeMNtytp2YaPCtYwXrVQKCuHa6ZaPg9+f9JQfhA7LGzjEp&#10;uJCHcvf8tMVCuzN/01QFIyKEfYEKmhD6QkpfN2TRr1xPHL2jGyyGKAcj9YDnCLedTJMkkxZbjgsN&#10;9vTWUH2qRqsgz9qQ/F16fchPn/Xha2/GqzRKLRfz6wZEoDk8wvf2h1aQwv+Ve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XpBq8MAAADaAAAADwAAAAAAAAAAAAAAAACf&#10;AgAAZHJzL2Rvd25yZXYueG1sUEsFBgAAAAAEAAQA9wAAAI8DAAAAAA==&#10;">
                        <v:imagedata r:id="rId9" o:title=""/>
                      </v:shape>
                      <v:shape id="Picture 5" o:spid="_x0000_s1029" type="#_x0000_t75" style="position:absolute;left:-92;top:-78;width:43287;height:7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ffETEAAAA2gAAAA8AAABkcnMvZG93bnJldi54bWxEj8FqwzAQRO+B/oPYQm+JnFKCcaOYEgi0&#10;hRyS9pDjIm1lY2vlWLLj5OujQqHHYWbeMOtycq0YqQ+1ZwXLRQaCWHtTs1Xw/bWb5yBCRDbYeiYF&#10;VwpQbh5mayyMv/CBxmO0IkE4FKigirErpAy6Iodh4Tvi5P343mFMsrfS9HhJcNfK5yxbSYc1p4UK&#10;O9pWpJvj4BTkqzpm52tnTnnzoU+fezvcpFXq6XF6ewURaYr/4b/2u1HwAr9X0g2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ffETEAAAA2gAAAA8AAAAAAAAAAAAAAAAA&#10;nwIAAGRycy9kb3ducmV2LnhtbFBLBQYAAAAABAAEAPcAAACQ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 w:rsidRPr="005554C5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5554C5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masa zawartości kolby = 10 g </w:t>
            </w:r>
            <w:r w:rsidR="00D46C3E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</w:t>
            </w:r>
            <w:r w:rsidRPr="005554C5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masa zawartości kolby = ______ g</w:t>
            </w:r>
          </w:p>
          <w:p w:rsidR="005554C5" w:rsidRPr="005554C5" w:rsidRDefault="005554C5" w:rsidP="00D46C3E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54C5">
              <w:rPr>
                <w:rFonts w:ascii="Times New Roman" w:hAnsi="Times New Roman" w:cs="Times New Roman"/>
              </w:rPr>
              <w:br/>
            </w:r>
            <w:r w:rsidRPr="005554C5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>Wniosek:______________________________________________</w:t>
            </w:r>
            <w:r w:rsidRPr="005554C5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______________________________________________________</w:t>
            </w:r>
            <w:r w:rsidRPr="005554C5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</w:tbl>
    <w:p w:rsidR="006A7B62" w:rsidRDefault="005554C5" w:rsidP="006A7B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C5">
        <w:rPr>
          <w:rFonts w:ascii="Times New Roman" w:hAnsi="Times New Roman" w:cs="Times New Roman"/>
        </w:rPr>
        <w:t xml:space="preserve">2. </w:t>
      </w:r>
      <w:r w:rsidR="00D46C3E">
        <w:rPr>
          <w:rFonts w:ascii="Times New Roman" w:hAnsi="Times New Roman" w:cs="Times New Roman"/>
        </w:rPr>
        <w:t xml:space="preserve">Prawo zachowania masy brzmi następująco: </w:t>
      </w:r>
      <w:r w:rsidR="006A7B62" w:rsidRPr="008E3643">
        <w:rPr>
          <w:rFonts w:ascii="Times New Roman" w:hAnsi="Times New Roman" w:cs="Times New Roman"/>
          <w:b/>
          <w:sz w:val="20"/>
          <w:szCs w:val="20"/>
        </w:rPr>
        <w:t>„ W układzie zamkniętym łączna masa substratów danej reakcji chemicznej jest zawsze równa łącznej masie produktów otrzymanych w wyniku tej reakcji</w:t>
      </w:r>
      <w:r w:rsidR="006A7B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7B62" w:rsidRPr="008E3643">
        <w:rPr>
          <w:rFonts w:ascii="Times New Roman" w:hAnsi="Times New Roman" w:cs="Times New Roman"/>
          <w:b/>
          <w:sz w:val="20"/>
          <w:szCs w:val="20"/>
        </w:rPr>
        <w:t xml:space="preserve">”. </w:t>
      </w:r>
    </w:p>
    <w:p w:rsidR="006A7B62" w:rsidRDefault="006A7B62" w:rsidP="006A7B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B62" w:rsidRDefault="006A7B62" w:rsidP="006A7B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masa substratów = masa produktów</w:t>
      </w:r>
    </w:p>
    <w:p w:rsidR="006A7B62" w:rsidRDefault="006A7B62" w:rsidP="006A7B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B62" w:rsidRDefault="006A7B62" w:rsidP="006A7B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7B62" w:rsidRDefault="00D46C3E" w:rsidP="006A7B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Przykład</w:t>
      </w:r>
      <w:r w:rsidR="006A7B62" w:rsidRPr="004101AF">
        <w:rPr>
          <w:rFonts w:ascii="Times New Roman" w:hAnsi="Times New Roman" w:cs="Times New Roman"/>
          <w:b/>
          <w:sz w:val="20"/>
          <w:szCs w:val="20"/>
        </w:rPr>
        <w:t xml:space="preserve"> 1.</w:t>
      </w:r>
      <w:r w:rsidR="006A7B62">
        <w:rPr>
          <w:rFonts w:ascii="Times New Roman" w:hAnsi="Times New Roman" w:cs="Times New Roman"/>
          <w:sz w:val="20"/>
          <w:szCs w:val="20"/>
        </w:rPr>
        <w:t xml:space="preserve"> W wyniku przeprowadzonej reakcji 2,16 g srebra połączyło się z 0,32 g siarki tworząc siarczek srebra.  Oblicz masę powstałego produktu reakcji.</w:t>
      </w:r>
    </w:p>
    <w:p w:rsidR="00D46C3E" w:rsidRDefault="00D46C3E" w:rsidP="00D46C3E">
      <w:pPr>
        <w:tabs>
          <w:tab w:val="left" w:pos="16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46C3E" w:rsidRDefault="00D46C3E" w:rsidP="00D46C3E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Substraty                    produkty</w:t>
      </w:r>
    </w:p>
    <w:p w:rsidR="00D46C3E" w:rsidRDefault="00D46C3E" w:rsidP="00D46C3E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C3E" w:rsidRPr="009D5066" w:rsidRDefault="00D46C3E" w:rsidP="00D46C3E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066">
        <w:rPr>
          <w:rFonts w:ascii="Times New Roman" w:hAnsi="Times New Roman" w:cs="Times New Roman"/>
          <w:sz w:val="20"/>
          <w:szCs w:val="20"/>
        </w:rPr>
        <w:t xml:space="preserve">   2Ag     +      S        →     Ag</w:t>
      </w:r>
      <w:r w:rsidRPr="009D506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D5066">
        <w:rPr>
          <w:rFonts w:ascii="Times New Roman" w:hAnsi="Times New Roman" w:cs="Times New Roman"/>
          <w:sz w:val="20"/>
          <w:szCs w:val="20"/>
        </w:rPr>
        <w:t>S</w:t>
      </w:r>
    </w:p>
    <w:p w:rsidR="00D46C3E" w:rsidRPr="009D5066" w:rsidRDefault="00D46C3E" w:rsidP="00D46C3E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C3E" w:rsidRPr="009D5066" w:rsidRDefault="00D46C3E" w:rsidP="00D46C3E">
      <w:pPr>
        <w:tabs>
          <w:tab w:val="left" w:pos="881"/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066">
        <w:rPr>
          <w:rFonts w:ascii="Times New Roman" w:hAnsi="Times New Roman" w:cs="Times New Roman"/>
          <w:sz w:val="20"/>
          <w:szCs w:val="20"/>
        </w:rPr>
        <w:t xml:space="preserve">   2,16g</w:t>
      </w:r>
      <w:r w:rsidRPr="009D5066">
        <w:rPr>
          <w:rFonts w:ascii="Times New Roman" w:hAnsi="Times New Roman" w:cs="Times New Roman"/>
          <w:sz w:val="20"/>
          <w:szCs w:val="20"/>
        </w:rPr>
        <w:tab/>
        <w:t xml:space="preserve">    0,32g</w:t>
      </w:r>
      <w:r w:rsidRPr="009D5066">
        <w:rPr>
          <w:rFonts w:ascii="Times New Roman" w:hAnsi="Times New Roman" w:cs="Times New Roman"/>
          <w:sz w:val="20"/>
          <w:szCs w:val="20"/>
        </w:rPr>
        <w:tab/>
        <w:t xml:space="preserve">    x g</w:t>
      </w:r>
    </w:p>
    <w:p w:rsidR="00D46C3E" w:rsidRPr="009D5066" w:rsidRDefault="00D46C3E" w:rsidP="00D46C3E">
      <w:pPr>
        <w:tabs>
          <w:tab w:val="left" w:pos="881"/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C3E" w:rsidRPr="009D5066" w:rsidRDefault="00D46C3E" w:rsidP="00D46C3E">
      <w:pPr>
        <w:tabs>
          <w:tab w:val="left" w:pos="881"/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066">
        <w:rPr>
          <w:rFonts w:ascii="Times New Roman" w:hAnsi="Times New Roman" w:cs="Times New Roman"/>
          <w:sz w:val="20"/>
          <w:szCs w:val="20"/>
        </w:rPr>
        <w:t xml:space="preserve">    2,16     +  0,32      =    x</w:t>
      </w:r>
    </w:p>
    <w:p w:rsidR="00D46C3E" w:rsidRPr="009D5066" w:rsidRDefault="00D46C3E" w:rsidP="00D46C3E">
      <w:pPr>
        <w:tabs>
          <w:tab w:val="left" w:pos="881"/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C3E" w:rsidRPr="009D5066" w:rsidRDefault="00D46C3E" w:rsidP="00D46C3E">
      <w:pPr>
        <w:tabs>
          <w:tab w:val="left" w:pos="881"/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066">
        <w:rPr>
          <w:rFonts w:ascii="Times New Roman" w:hAnsi="Times New Roman" w:cs="Times New Roman"/>
          <w:sz w:val="20"/>
          <w:szCs w:val="20"/>
        </w:rPr>
        <w:t>x = 2,48 g</w:t>
      </w:r>
    </w:p>
    <w:p w:rsidR="00D46C3E" w:rsidRPr="009D5066" w:rsidRDefault="00D46C3E" w:rsidP="00D46C3E">
      <w:pPr>
        <w:tabs>
          <w:tab w:val="left" w:pos="881"/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C3E" w:rsidRPr="00D46C3E" w:rsidRDefault="00D46C3E" w:rsidP="00D46C3E">
      <w:pPr>
        <w:tabs>
          <w:tab w:val="left" w:pos="881"/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C3E">
        <w:rPr>
          <w:rFonts w:ascii="Times New Roman" w:hAnsi="Times New Roman" w:cs="Times New Roman"/>
          <w:sz w:val="20"/>
          <w:szCs w:val="20"/>
        </w:rPr>
        <w:t>Odp. Masa otrzymanego produktu wynosi 2,48 gramów.</w:t>
      </w:r>
    </w:p>
    <w:p w:rsidR="006A7B62" w:rsidRPr="00D46C3E" w:rsidRDefault="006A7B62" w:rsidP="006A7B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7B62" w:rsidRDefault="00D46C3E" w:rsidP="006A7B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Przykład</w:t>
      </w:r>
      <w:r w:rsidR="006A7B62" w:rsidRPr="004101AF">
        <w:rPr>
          <w:rFonts w:ascii="Times New Roman" w:hAnsi="Times New Roman" w:cs="Times New Roman"/>
          <w:b/>
          <w:sz w:val="20"/>
          <w:szCs w:val="20"/>
        </w:rPr>
        <w:t xml:space="preserve"> 2.</w:t>
      </w:r>
      <w:r w:rsidR="006A7B62">
        <w:rPr>
          <w:rFonts w:ascii="Times New Roman" w:hAnsi="Times New Roman" w:cs="Times New Roman"/>
          <w:sz w:val="20"/>
          <w:szCs w:val="20"/>
        </w:rPr>
        <w:t xml:space="preserve"> W czasie ogrzewania 3 g tlenku rtęci (II) otrzymano 0, 22 g tlenu. Oblicz, ile powstało rtęci               w wyniku reakcji chemicznej.</w:t>
      </w:r>
    </w:p>
    <w:p w:rsidR="006A7B62" w:rsidRDefault="006A7B62" w:rsidP="006A7B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6C3E" w:rsidRDefault="00D46C3E" w:rsidP="006A7B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2HgO  →   2Hg    +    O</w:t>
      </w:r>
      <w:r w:rsidRPr="00D46C3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:rsidR="00D46C3E" w:rsidRPr="009D5066" w:rsidRDefault="00D46C3E" w:rsidP="006A7B6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9D5066">
        <w:rPr>
          <w:rFonts w:ascii="Times New Roman" w:hAnsi="Times New Roman" w:cs="Times New Roman"/>
          <w:sz w:val="20"/>
          <w:szCs w:val="20"/>
          <w:lang w:val="en-US"/>
        </w:rPr>
        <w:t>3g             x g           0,22 g</w:t>
      </w:r>
    </w:p>
    <w:p w:rsidR="00D46C3E" w:rsidRPr="009D5066" w:rsidRDefault="00D46C3E" w:rsidP="006A7B6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D5066">
        <w:rPr>
          <w:rFonts w:ascii="Times New Roman" w:hAnsi="Times New Roman" w:cs="Times New Roman"/>
          <w:sz w:val="20"/>
          <w:szCs w:val="20"/>
          <w:lang w:val="en-US"/>
        </w:rPr>
        <w:t xml:space="preserve">   3       =     x        +   0,22</w:t>
      </w:r>
    </w:p>
    <w:p w:rsidR="00A90E69" w:rsidRPr="009D5066" w:rsidRDefault="00A90E69" w:rsidP="006A7B6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90E69" w:rsidRPr="009D5066" w:rsidRDefault="00D46C3E" w:rsidP="006A7B6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D5066">
        <w:rPr>
          <w:rFonts w:ascii="Times New Roman" w:hAnsi="Times New Roman" w:cs="Times New Roman"/>
          <w:sz w:val="20"/>
          <w:szCs w:val="20"/>
          <w:lang w:val="en-US"/>
        </w:rPr>
        <w:t xml:space="preserve">X = 3 – 0,22 </w:t>
      </w:r>
    </w:p>
    <w:p w:rsidR="00D46C3E" w:rsidRPr="00D46C3E" w:rsidRDefault="00D46C3E" w:rsidP="006A7B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5066">
        <w:rPr>
          <w:rFonts w:ascii="Times New Roman" w:hAnsi="Times New Roman" w:cs="Times New Roman"/>
          <w:sz w:val="20"/>
          <w:szCs w:val="20"/>
          <w:lang w:val="en-US"/>
        </w:rPr>
        <w:t>X = 2,78 g</w:t>
      </w:r>
      <w:r w:rsidR="00A90E69" w:rsidRPr="009D5066">
        <w:rPr>
          <w:rFonts w:ascii="Times New Roman" w:hAnsi="Times New Roman" w:cs="Times New Roman"/>
          <w:sz w:val="20"/>
          <w:szCs w:val="20"/>
          <w:lang w:val="en-US"/>
        </w:rPr>
        <w:t xml:space="preserve">            Odp. </w:t>
      </w:r>
      <w:r w:rsidR="00A90E69">
        <w:rPr>
          <w:rFonts w:ascii="Times New Roman" w:hAnsi="Times New Roman" w:cs="Times New Roman"/>
          <w:sz w:val="20"/>
          <w:szCs w:val="20"/>
        </w:rPr>
        <w:t>W wyniku reakcji chemicznej powstało 2,78 gramów rtęci.</w:t>
      </w:r>
    </w:p>
    <w:p w:rsidR="00761CE5" w:rsidRDefault="00761CE5" w:rsidP="006A7B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1CE5" w:rsidRDefault="00761CE5" w:rsidP="006A7B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6C3E" w:rsidRDefault="00A90E69" w:rsidP="006A7B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domowe.</w:t>
      </w:r>
    </w:p>
    <w:p w:rsidR="00A90E69" w:rsidRDefault="00A90E69" w:rsidP="006A7B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B62" w:rsidRDefault="006A7B62" w:rsidP="006A7B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01AF">
        <w:rPr>
          <w:rFonts w:ascii="Times New Roman" w:hAnsi="Times New Roman" w:cs="Times New Roman"/>
          <w:b/>
          <w:sz w:val="20"/>
          <w:szCs w:val="20"/>
        </w:rPr>
        <w:t xml:space="preserve">Zadanie </w:t>
      </w:r>
      <w:r w:rsidR="00A90E69">
        <w:rPr>
          <w:rFonts w:ascii="Times New Roman" w:hAnsi="Times New Roman" w:cs="Times New Roman"/>
          <w:b/>
          <w:sz w:val="20"/>
          <w:szCs w:val="20"/>
        </w:rPr>
        <w:t>1</w:t>
      </w:r>
      <w:r w:rsidRPr="004101AF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Stwierdzono, że w wyniku spalania 24 g magnezu </w:t>
      </w:r>
      <w:r w:rsidR="00A90E69">
        <w:rPr>
          <w:rFonts w:ascii="Times New Roman" w:hAnsi="Times New Roman" w:cs="Times New Roman"/>
          <w:sz w:val="20"/>
          <w:szCs w:val="20"/>
        </w:rPr>
        <w:t xml:space="preserve">w tlenie </w:t>
      </w:r>
      <w:r>
        <w:rPr>
          <w:rFonts w:ascii="Times New Roman" w:hAnsi="Times New Roman" w:cs="Times New Roman"/>
          <w:sz w:val="20"/>
          <w:szCs w:val="20"/>
        </w:rPr>
        <w:t>powstało 40 g tlenku magnezu. Oblicz, ile gramów tlenu zużyto w tej reakcji.</w:t>
      </w:r>
    </w:p>
    <w:p w:rsidR="00A90E69" w:rsidRDefault="00A90E69" w:rsidP="006A7B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0E69" w:rsidRDefault="00A90E69" w:rsidP="006A7B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0E69">
        <w:rPr>
          <w:rFonts w:ascii="Times New Roman" w:hAnsi="Times New Roman" w:cs="Times New Roman"/>
          <w:b/>
          <w:sz w:val="20"/>
          <w:szCs w:val="20"/>
        </w:rPr>
        <w:t>Zadanie 2</w:t>
      </w:r>
      <w:r>
        <w:rPr>
          <w:rFonts w:ascii="Times New Roman" w:hAnsi="Times New Roman" w:cs="Times New Roman"/>
          <w:sz w:val="20"/>
          <w:szCs w:val="20"/>
        </w:rPr>
        <w:t>. Ile gramów wapnia uległo spaleniu w reakcji z 60 g tlenu , jeżeli produktem spalania jest 123 g tlenku wapnia.</w:t>
      </w:r>
    </w:p>
    <w:p w:rsidR="00A90E69" w:rsidRPr="00A90E69" w:rsidRDefault="00A90E69" w:rsidP="00A90E69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90E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3</w:t>
      </w:r>
      <w:r w:rsidRPr="00A90E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Podczas rozkładu tlenku rtęci(II) otrzymano 3,2 g tlenu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Oblicz masę tlenku rtęci (II)</w:t>
      </w:r>
      <w:r w:rsidRPr="00A90E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jeśli masa rtęci była o 36,92 g większa od masy otrzymanego tlenu</w:t>
      </w:r>
    </w:p>
    <w:p w:rsidR="00A90E69" w:rsidRPr="008E3643" w:rsidRDefault="00A90E69" w:rsidP="006A7B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7B62" w:rsidRDefault="00393059" w:rsidP="006A7B6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9305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Zadanie 4</w:t>
      </w:r>
      <w:r w:rsidRPr="00393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Oblicz, ile gramów tlenu przereagowało z 17 g amoniaku (NH</w:t>
      </w:r>
      <w:r w:rsidRPr="00393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393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 jeżeli w wyniku reakcji powstało 30 g tlenku azotu (II) (NO) i 27 g wody.</w:t>
      </w:r>
    </w:p>
    <w:p w:rsidR="00393059" w:rsidRPr="00393059" w:rsidRDefault="00393059" w:rsidP="006A7B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Wskazówka:  4NH</w:t>
      </w:r>
      <w:r w:rsidRPr="00393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+   5O</w:t>
      </w:r>
      <w:r w:rsidRPr="00393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→  4NO  +  6H</w:t>
      </w:r>
      <w:r w:rsidRPr="003930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</w:p>
    <w:p w:rsidR="006A7B62" w:rsidRDefault="006A7B62" w:rsidP="006A7B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2719E" w:rsidRPr="005554C5" w:rsidRDefault="0022719E">
      <w:pPr>
        <w:rPr>
          <w:rFonts w:ascii="Times New Roman" w:hAnsi="Times New Roman" w:cs="Times New Roman"/>
        </w:rPr>
      </w:pPr>
    </w:p>
    <w:sectPr w:rsidR="0022719E" w:rsidRPr="0055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98" w:rsidRDefault="00214198" w:rsidP="00D46C3E">
      <w:pPr>
        <w:spacing w:after="0" w:line="240" w:lineRule="auto"/>
      </w:pPr>
      <w:r>
        <w:separator/>
      </w:r>
    </w:p>
  </w:endnote>
  <w:endnote w:type="continuationSeparator" w:id="0">
    <w:p w:rsidR="00214198" w:rsidRDefault="00214198" w:rsidP="00D4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EU-Bold">
    <w:altName w:val="Times New Roman"/>
    <w:panose1 w:val="00000000000000000000"/>
    <w:charset w:val="00"/>
    <w:family w:val="roman"/>
    <w:notTrueType/>
    <w:pitch w:val="default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CentSchbook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98" w:rsidRDefault="00214198" w:rsidP="00D46C3E">
      <w:pPr>
        <w:spacing w:after="0" w:line="240" w:lineRule="auto"/>
      </w:pPr>
      <w:r>
        <w:separator/>
      </w:r>
    </w:p>
  </w:footnote>
  <w:footnote w:type="continuationSeparator" w:id="0">
    <w:p w:rsidR="00214198" w:rsidRDefault="00214198" w:rsidP="00D4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C5"/>
    <w:rsid w:val="00214198"/>
    <w:rsid w:val="0022719E"/>
    <w:rsid w:val="00393059"/>
    <w:rsid w:val="005554C5"/>
    <w:rsid w:val="006A7B62"/>
    <w:rsid w:val="00761CE5"/>
    <w:rsid w:val="009D5066"/>
    <w:rsid w:val="00A90E69"/>
    <w:rsid w:val="00D46C3E"/>
    <w:rsid w:val="00F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554C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5554C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5554C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table" w:styleId="Tabela-Siatka">
    <w:name w:val="Table Grid"/>
    <w:basedOn w:val="Standardowy"/>
    <w:uiPriority w:val="59"/>
    <w:rsid w:val="0055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4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54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3E"/>
  </w:style>
  <w:style w:type="paragraph" w:styleId="Stopka">
    <w:name w:val="footer"/>
    <w:basedOn w:val="Normalny"/>
    <w:link w:val="StopkaZnak"/>
    <w:uiPriority w:val="99"/>
    <w:unhideWhenUsed/>
    <w:rsid w:val="00D4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554C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5554C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5554C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table" w:styleId="Tabela-Siatka">
    <w:name w:val="Table Grid"/>
    <w:basedOn w:val="Standardowy"/>
    <w:uiPriority w:val="59"/>
    <w:rsid w:val="0055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4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54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3E"/>
  </w:style>
  <w:style w:type="paragraph" w:styleId="Stopka">
    <w:name w:val="footer"/>
    <w:basedOn w:val="Normalny"/>
    <w:link w:val="StopkaZnak"/>
    <w:uiPriority w:val="99"/>
    <w:unhideWhenUsed/>
    <w:rsid w:val="00D4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prawo-zachowania-masy-i-stalosci-skladu/D14yrsg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2020-05-01T16:20:00Z</cp:lastPrinted>
  <dcterms:created xsi:type="dcterms:W3CDTF">2020-05-01T15:10:00Z</dcterms:created>
  <dcterms:modified xsi:type="dcterms:W3CDTF">2020-05-01T16:20:00Z</dcterms:modified>
</cp:coreProperties>
</file>