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6FCF" w14:textId="77777777" w:rsidR="00246D88" w:rsidRDefault="00246D88" w:rsidP="00246D88">
      <w:pPr>
        <w:pStyle w:val="Tre"/>
        <w:jc w:val="center"/>
      </w:pPr>
      <w:r w:rsidRPr="00246D88">
        <w:rPr>
          <w:rFonts w:ascii="Calibri" w:eastAsia="Times New Roman" w:hAnsi="Calibri" w:cs="Times New Roman"/>
          <w:b/>
          <w:noProof/>
          <w:color w:val="auto"/>
          <w:sz w:val="36"/>
          <w:bdr w:val="none" w:sz="0" w:space="0" w:color="auto"/>
        </w:rPr>
        <w:drawing>
          <wp:inline distT="0" distB="0" distL="0" distR="0" wp14:anchorId="6D5227A9" wp14:editId="19D300FF">
            <wp:extent cx="1817849" cy="1510665"/>
            <wp:effectExtent l="0" t="0" r="0" b="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854" cy="151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05135" w14:textId="77777777" w:rsidR="00246D88" w:rsidRDefault="00246D88">
      <w:pPr>
        <w:pStyle w:val="Tre"/>
      </w:pPr>
    </w:p>
    <w:p w14:paraId="10784595" w14:textId="4B06A48C" w:rsidR="00246D88" w:rsidRPr="00753AF4" w:rsidRDefault="00246D88" w:rsidP="00246D88">
      <w:pPr>
        <w:pStyle w:val="Tr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3AF4">
        <w:rPr>
          <w:rFonts w:ascii="Times New Roman" w:hAnsi="Times New Roman" w:cs="Times New Roman"/>
          <w:b/>
          <w:bCs/>
          <w:sz w:val="32"/>
          <w:szCs w:val="32"/>
        </w:rPr>
        <w:t xml:space="preserve">INFORMACJA DOT.POSIŁKÓW </w:t>
      </w:r>
      <w:r w:rsidR="006B4902" w:rsidRPr="00753AF4">
        <w:rPr>
          <w:rFonts w:ascii="Times New Roman" w:hAnsi="Times New Roman" w:cs="Times New Roman"/>
          <w:b/>
          <w:bCs/>
          <w:sz w:val="32"/>
          <w:szCs w:val="32"/>
        </w:rPr>
        <w:t xml:space="preserve">WRZESIEŃ </w:t>
      </w:r>
      <w:r w:rsidR="00F77E1E" w:rsidRPr="00753AF4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900C53" w:rsidRPr="00753AF4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1C7803DC" w14:textId="77777777" w:rsidR="000033FC" w:rsidRPr="00753AF4" w:rsidRDefault="000033FC" w:rsidP="006B4902">
      <w:pPr>
        <w:jc w:val="center"/>
        <w:rPr>
          <w:sz w:val="32"/>
          <w:szCs w:val="32"/>
        </w:rPr>
      </w:pPr>
    </w:p>
    <w:p w14:paraId="763E356D" w14:textId="77777777" w:rsidR="000033FC" w:rsidRDefault="000033FC" w:rsidP="006B4902">
      <w:pPr>
        <w:jc w:val="center"/>
        <w:rPr>
          <w:sz w:val="28"/>
          <w:szCs w:val="28"/>
        </w:rPr>
      </w:pPr>
    </w:p>
    <w:p w14:paraId="2227BD72" w14:textId="4338D488" w:rsidR="006B4902" w:rsidRPr="00753AF4" w:rsidRDefault="006B4902" w:rsidP="006B4902">
      <w:pPr>
        <w:jc w:val="center"/>
        <w:rPr>
          <w:sz w:val="30"/>
          <w:szCs w:val="30"/>
        </w:rPr>
      </w:pPr>
      <w:proofErr w:type="spellStart"/>
      <w:r w:rsidRPr="00753AF4">
        <w:rPr>
          <w:sz w:val="30"/>
          <w:szCs w:val="30"/>
        </w:rPr>
        <w:t>Szanowni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Państwo</w:t>
      </w:r>
      <w:proofErr w:type="spellEnd"/>
      <w:r w:rsidRPr="00753AF4">
        <w:rPr>
          <w:sz w:val="30"/>
          <w:szCs w:val="30"/>
        </w:rPr>
        <w:t>,</w:t>
      </w:r>
    </w:p>
    <w:p w14:paraId="699B8BAA" w14:textId="44B57422" w:rsidR="006B4902" w:rsidRPr="00753AF4" w:rsidRDefault="006B4902" w:rsidP="006B4902">
      <w:pPr>
        <w:jc w:val="center"/>
        <w:rPr>
          <w:sz w:val="30"/>
          <w:szCs w:val="30"/>
        </w:rPr>
      </w:pPr>
      <w:proofErr w:type="spellStart"/>
      <w:r w:rsidRPr="00753AF4">
        <w:rPr>
          <w:sz w:val="30"/>
          <w:szCs w:val="30"/>
        </w:rPr>
        <w:t>Witamy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po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wakacjach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i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życzymy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Państwa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pociechom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samy</w:t>
      </w:r>
      <w:r w:rsidR="00900C53" w:rsidRPr="00753AF4">
        <w:rPr>
          <w:sz w:val="30"/>
          <w:szCs w:val="30"/>
        </w:rPr>
        <w:t>ch</w:t>
      </w:r>
      <w:proofErr w:type="spellEnd"/>
      <w:r w:rsidR="00900C53" w:rsidRPr="00753AF4">
        <w:rPr>
          <w:sz w:val="30"/>
          <w:szCs w:val="30"/>
        </w:rPr>
        <w:t xml:space="preserve"> </w:t>
      </w:r>
      <w:proofErr w:type="spellStart"/>
      <w:r w:rsidR="00900C53" w:rsidRPr="00753AF4">
        <w:rPr>
          <w:sz w:val="30"/>
          <w:szCs w:val="30"/>
        </w:rPr>
        <w:t>sukcesów</w:t>
      </w:r>
      <w:proofErr w:type="spellEnd"/>
      <w:r w:rsidR="00900C53" w:rsidRPr="00753AF4">
        <w:rPr>
          <w:sz w:val="30"/>
          <w:szCs w:val="30"/>
        </w:rPr>
        <w:t xml:space="preserve"> w </w:t>
      </w:r>
      <w:proofErr w:type="spellStart"/>
      <w:r w:rsidR="00900C53" w:rsidRPr="00753AF4">
        <w:rPr>
          <w:sz w:val="30"/>
          <w:szCs w:val="30"/>
        </w:rPr>
        <w:t>roku</w:t>
      </w:r>
      <w:proofErr w:type="spellEnd"/>
      <w:r w:rsidR="00900C53" w:rsidRPr="00753AF4">
        <w:rPr>
          <w:sz w:val="30"/>
          <w:szCs w:val="30"/>
        </w:rPr>
        <w:t xml:space="preserve"> </w:t>
      </w:r>
      <w:proofErr w:type="spellStart"/>
      <w:r w:rsidR="00900C53" w:rsidRPr="00753AF4">
        <w:rPr>
          <w:sz w:val="30"/>
          <w:szCs w:val="30"/>
        </w:rPr>
        <w:t>szkolnym</w:t>
      </w:r>
      <w:proofErr w:type="spellEnd"/>
      <w:r w:rsidR="00900C53" w:rsidRPr="00753AF4">
        <w:rPr>
          <w:sz w:val="30"/>
          <w:szCs w:val="30"/>
        </w:rPr>
        <w:t xml:space="preserve"> 2022/2023</w:t>
      </w:r>
      <w:r w:rsidRPr="00753AF4">
        <w:rPr>
          <w:sz w:val="30"/>
          <w:szCs w:val="30"/>
        </w:rPr>
        <w:t xml:space="preserve">, a </w:t>
      </w:r>
      <w:proofErr w:type="spellStart"/>
      <w:r w:rsidRPr="00753AF4">
        <w:rPr>
          <w:sz w:val="30"/>
          <w:szCs w:val="30"/>
        </w:rPr>
        <w:t>Wam</w:t>
      </w:r>
      <w:proofErr w:type="spellEnd"/>
      <w:r w:rsidRPr="00753AF4">
        <w:rPr>
          <w:sz w:val="30"/>
          <w:szCs w:val="30"/>
        </w:rPr>
        <w:t xml:space="preserve">, </w:t>
      </w:r>
      <w:proofErr w:type="spellStart"/>
      <w:r w:rsidRPr="00753AF4">
        <w:rPr>
          <w:sz w:val="30"/>
          <w:szCs w:val="30"/>
        </w:rPr>
        <w:t>Drodzy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Rodzice</w:t>
      </w:r>
      <w:proofErr w:type="spellEnd"/>
      <w:r w:rsidRPr="00753AF4">
        <w:rPr>
          <w:sz w:val="30"/>
          <w:szCs w:val="30"/>
        </w:rPr>
        <w:t xml:space="preserve">  </w:t>
      </w:r>
      <w:proofErr w:type="spellStart"/>
      <w:r w:rsidRPr="00753AF4">
        <w:rPr>
          <w:sz w:val="30"/>
          <w:szCs w:val="30"/>
        </w:rPr>
        <w:t>wszystkiego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Najlepszego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i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dużo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powodów</w:t>
      </w:r>
      <w:proofErr w:type="spellEnd"/>
      <w:r w:rsidRPr="00753AF4">
        <w:rPr>
          <w:sz w:val="30"/>
          <w:szCs w:val="30"/>
        </w:rPr>
        <w:t xml:space="preserve"> do </w:t>
      </w:r>
      <w:proofErr w:type="spellStart"/>
      <w:r w:rsidRPr="00753AF4">
        <w:rPr>
          <w:sz w:val="30"/>
          <w:szCs w:val="30"/>
        </w:rPr>
        <w:t>uśmiechu</w:t>
      </w:r>
      <w:proofErr w:type="spellEnd"/>
      <w:r w:rsidRPr="00753AF4">
        <w:rPr>
          <w:sz w:val="30"/>
          <w:szCs w:val="30"/>
        </w:rPr>
        <w:t xml:space="preserve"> </w:t>
      </w:r>
      <w:proofErr w:type="spellStart"/>
      <w:r w:rsidRPr="00753AF4">
        <w:rPr>
          <w:sz w:val="30"/>
          <w:szCs w:val="30"/>
        </w:rPr>
        <w:t>na</w:t>
      </w:r>
      <w:proofErr w:type="spellEnd"/>
      <w:r w:rsidRPr="00753AF4">
        <w:rPr>
          <w:sz w:val="30"/>
          <w:szCs w:val="30"/>
        </w:rPr>
        <w:t xml:space="preserve"> co </w:t>
      </w:r>
      <w:proofErr w:type="spellStart"/>
      <w:r w:rsidRPr="00753AF4">
        <w:rPr>
          <w:sz w:val="30"/>
          <w:szCs w:val="30"/>
        </w:rPr>
        <w:t>dzień</w:t>
      </w:r>
      <w:proofErr w:type="spellEnd"/>
      <w:r w:rsidRPr="00753AF4">
        <w:rPr>
          <w:sz w:val="30"/>
          <w:szCs w:val="30"/>
        </w:rPr>
        <w:t>.</w:t>
      </w:r>
    </w:p>
    <w:p w14:paraId="09906BA5" w14:textId="77777777" w:rsidR="006B4902" w:rsidRPr="00753AF4" w:rsidRDefault="006B4902" w:rsidP="006B4902">
      <w:pPr>
        <w:jc w:val="center"/>
        <w:rPr>
          <w:sz w:val="30"/>
          <w:szCs w:val="30"/>
        </w:rPr>
      </w:pPr>
    </w:p>
    <w:p w14:paraId="51840226" w14:textId="77777777" w:rsidR="006B4902" w:rsidRPr="00753AF4" w:rsidRDefault="006B4902" w:rsidP="006B4902">
      <w:pPr>
        <w:jc w:val="center"/>
        <w:rPr>
          <w:sz w:val="30"/>
          <w:szCs w:val="30"/>
        </w:rPr>
      </w:pPr>
    </w:p>
    <w:p w14:paraId="1F6557BD" w14:textId="07A2F9DE" w:rsidR="006B4902" w:rsidRPr="00753AF4" w:rsidRDefault="006B4902" w:rsidP="00246D88">
      <w:pPr>
        <w:pStyle w:val="Tre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</w:pPr>
      <w:r w:rsidRPr="00753A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Od wrześ</w:t>
      </w:r>
      <w:r w:rsidR="00900C53" w:rsidRPr="00753A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>nia 2022r. cena za</w:t>
      </w:r>
      <w:r w:rsidRPr="00753AF4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u w:val="single"/>
        </w:rPr>
        <w:t xml:space="preserve"> :</w:t>
      </w:r>
    </w:p>
    <w:p w14:paraId="20287D62" w14:textId="77777777" w:rsidR="00753AF4" w:rsidRDefault="00753AF4" w:rsidP="00246D88">
      <w:pPr>
        <w:pStyle w:val="Tr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167F265A" w14:textId="22C428DF" w:rsidR="006B4902" w:rsidRPr="00753AF4" w:rsidRDefault="006B4902" w:rsidP="00246D88">
      <w:pPr>
        <w:pStyle w:val="Tre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53A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II DANIE </w:t>
      </w:r>
      <w:r w:rsidR="00900C53" w:rsidRPr="00753AF4">
        <w:rPr>
          <w:rFonts w:ascii="Times New Roman" w:hAnsi="Times New Roman" w:cs="Times New Roman"/>
          <w:color w:val="000000" w:themeColor="text1"/>
          <w:sz w:val="30"/>
          <w:szCs w:val="30"/>
        </w:rPr>
        <w:t>+</w:t>
      </w:r>
      <w:r w:rsidR="00FB1B7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podwieczorek, </w:t>
      </w:r>
      <w:r w:rsidR="00900C53" w:rsidRPr="00753AF4">
        <w:rPr>
          <w:rFonts w:ascii="Times New Roman" w:hAnsi="Times New Roman" w:cs="Times New Roman"/>
          <w:color w:val="000000" w:themeColor="text1"/>
          <w:sz w:val="30"/>
          <w:szCs w:val="30"/>
        </w:rPr>
        <w:t>kompot -10</w:t>
      </w:r>
      <w:r w:rsidR="00FB1B71">
        <w:rPr>
          <w:rFonts w:ascii="Times New Roman" w:hAnsi="Times New Roman" w:cs="Times New Roman"/>
          <w:color w:val="000000" w:themeColor="text1"/>
          <w:sz w:val="30"/>
          <w:szCs w:val="30"/>
        </w:rPr>
        <w:t>,50 zł</w:t>
      </w:r>
    </w:p>
    <w:p w14:paraId="5F444B94" w14:textId="77777777" w:rsidR="006B4902" w:rsidRPr="00753AF4" w:rsidRDefault="006B4902" w:rsidP="00246D88">
      <w:pPr>
        <w:pStyle w:val="Tre"/>
        <w:jc w:val="center"/>
        <w:rPr>
          <w:rFonts w:ascii="Times New Roman" w:hAnsi="Times New Roman" w:cs="Times New Roman"/>
          <w:sz w:val="30"/>
          <w:szCs w:val="30"/>
        </w:rPr>
      </w:pPr>
    </w:p>
    <w:p w14:paraId="300FE29C" w14:textId="23787A3A" w:rsidR="00246D88" w:rsidRPr="00753AF4" w:rsidRDefault="00246D88" w:rsidP="00246D88">
      <w:pPr>
        <w:pStyle w:val="Tre"/>
        <w:jc w:val="center"/>
        <w:rPr>
          <w:rFonts w:ascii="Times New Roman" w:hAnsi="Times New Roman" w:cs="Times New Roman"/>
          <w:sz w:val="30"/>
          <w:szCs w:val="30"/>
        </w:rPr>
      </w:pPr>
      <w:r w:rsidRPr="00753AF4">
        <w:rPr>
          <w:rFonts w:ascii="Times New Roman" w:hAnsi="Times New Roman" w:cs="Times New Roman"/>
          <w:sz w:val="30"/>
          <w:szCs w:val="30"/>
        </w:rPr>
        <w:t>Ilo</w:t>
      </w:r>
      <w:r w:rsidRPr="00753AF4">
        <w:rPr>
          <w:rFonts w:ascii="Times New Roman" w:eastAsia="MS Gothic" w:hAnsi="Times New Roman" w:cs="Times New Roman"/>
          <w:sz w:val="30"/>
          <w:szCs w:val="30"/>
        </w:rPr>
        <w:t>ść</w:t>
      </w:r>
      <w:r w:rsidRPr="00753AF4">
        <w:rPr>
          <w:rFonts w:ascii="Times New Roman" w:hAnsi="Times New Roman" w:cs="Times New Roman"/>
          <w:sz w:val="30"/>
          <w:szCs w:val="30"/>
        </w:rPr>
        <w:t xml:space="preserve"> dni abonamentowych  </w:t>
      </w:r>
      <w:r w:rsidR="00FB1B71">
        <w:rPr>
          <w:rFonts w:ascii="Times New Roman" w:hAnsi="Times New Roman" w:cs="Times New Roman"/>
          <w:sz w:val="30"/>
          <w:szCs w:val="30"/>
        </w:rPr>
        <w:t>we wrześniu</w:t>
      </w:r>
      <w:r w:rsidR="006B4902" w:rsidRPr="00753AF4">
        <w:rPr>
          <w:rFonts w:ascii="Times New Roman" w:hAnsi="Times New Roman" w:cs="Times New Roman"/>
          <w:sz w:val="30"/>
          <w:szCs w:val="30"/>
        </w:rPr>
        <w:t>:</w:t>
      </w:r>
      <w:r w:rsidR="00FB1B71">
        <w:rPr>
          <w:rFonts w:ascii="Times New Roman" w:hAnsi="Times New Roman" w:cs="Times New Roman"/>
          <w:sz w:val="30"/>
          <w:szCs w:val="30"/>
        </w:rPr>
        <w:t xml:space="preserve"> </w:t>
      </w:r>
      <w:r w:rsidR="00900C53" w:rsidRPr="00753AF4">
        <w:rPr>
          <w:rFonts w:ascii="Times New Roman" w:hAnsi="Times New Roman" w:cs="Times New Roman"/>
          <w:sz w:val="30"/>
          <w:szCs w:val="30"/>
        </w:rPr>
        <w:t>20 dni (od 05-30.09)</w:t>
      </w:r>
    </w:p>
    <w:p w14:paraId="1B3F1B4D" w14:textId="5FF5BEC9" w:rsidR="00900C53" w:rsidRPr="00753AF4" w:rsidRDefault="00900C53" w:rsidP="00246D88">
      <w:pPr>
        <w:pStyle w:val="Tre"/>
        <w:jc w:val="center"/>
        <w:rPr>
          <w:rFonts w:ascii="Times New Roman" w:hAnsi="Times New Roman" w:cs="Times New Roman"/>
          <w:sz w:val="30"/>
          <w:szCs w:val="30"/>
        </w:rPr>
      </w:pPr>
      <w:r w:rsidRPr="00753AF4">
        <w:rPr>
          <w:rFonts w:ascii="Times New Roman" w:hAnsi="Times New Roman" w:cs="Times New Roman"/>
          <w:sz w:val="30"/>
          <w:szCs w:val="30"/>
        </w:rPr>
        <w:t>20</w:t>
      </w:r>
      <w:r w:rsidR="00FB1B71">
        <w:rPr>
          <w:rFonts w:ascii="Times New Roman" w:hAnsi="Times New Roman" w:cs="Times New Roman"/>
          <w:sz w:val="30"/>
          <w:szCs w:val="30"/>
        </w:rPr>
        <w:t xml:space="preserve"> </w:t>
      </w:r>
      <w:r w:rsidRPr="00753AF4">
        <w:rPr>
          <w:rFonts w:ascii="Times New Roman" w:hAnsi="Times New Roman" w:cs="Times New Roman"/>
          <w:sz w:val="30"/>
          <w:szCs w:val="30"/>
        </w:rPr>
        <w:t>x 10,50 =210,00zł</w:t>
      </w:r>
    </w:p>
    <w:p w14:paraId="66594B0B" w14:textId="77777777" w:rsidR="00900C53" w:rsidRPr="00753AF4" w:rsidRDefault="00900C53" w:rsidP="00246D88">
      <w:pPr>
        <w:pStyle w:val="Tre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</w:p>
    <w:p w14:paraId="133201C8" w14:textId="125873A5" w:rsidR="00246D88" w:rsidRPr="00753AF4" w:rsidRDefault="00246D88" w:rsidP="00246D88">
      <w:pPr>
        <w:pStyle w:val="Tre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753AF4">
        <w:rPr>
          <w:rFonts w:ascii="Times New Roman" w:hAnsi="Times New Roman" w:cs="Times New Roman"/>
          <w:color w:val="FF0000"/>
          <w:sz w:val="30"/>
          <w:szCs w:val="30"/>
        </w:rPr>
        <w:t>WA</w:t>
      </w:r>
      <w:r w:rsidRPr="00753AF4">
        <w:rPr>
          <w:rFonts w:ascii="Times New Roman" w:eastAsia="MS Gothic" w:hAnsi="Times New Roman" w:cs="Times New Roman"/>
          <w:color w:val="FF0000"/>
          <w:sz w:val="30"/>
          <w:szCs w:val="30"/>
        </w:rPr>
        <w:t>Ż</w:t>
      </w:r>
      <w:r w:rsidRPr="00753AF4">
        <w:rPr>
          <w:rFonts w:ascii="Times New Roman" w:hAnsi="Times New Roman" w:cs="Times New Roman"/>
          <w:color w:val="FF0000"/>
          <w:sz w:val="30"/>
          <w:szCs w:val="30"/>
        </w:rPr>
        <w:t>NE !</w:t>
      </w:r>
    </w:p>
    <w:p w14:paraId="007B144D" w14:textId="65001574" w:rsidR="00CC3A08" w:rsidRPr="00753AF4" w:rsidRDefault="00900C53" w:rsidP="00CC3A08">
      <w:pPr>
        <w:pStyle w:val="Tre"/>
        <w:jc w:val="center"/>
        <w:rPr>
          <w:rFonts w:ascii="Times New Roman" w:eastAsia="MS Gothic" w:hAnsi="Times New Roman" w:cs="Times New Roman"/>
          <w:sz w:val="30"/>
          <w:szCs w:val="30"/>
        </w:rPr>
      </w:pPr>
      <w:r w:rsidRPr="00753AF4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W</w:t>
      </w:r>
      <w:r w:rsidR="00FB1B7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Pr="00753AF4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związku z tym ,że od października będzie wprowadzona  aplikacja zamówposiłek.pl,</w:t>
      </w:r>
      <w:r w:rsidR="00FB1B7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 </w:t>
      </w:r>
      <w:r w:rsidRPr="00753AF4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 xml:space="preserve">prosimy o wpłaty przelewem do dn. 05.09-poniedziałek </w:t>
      </w:r>
    </w:p>
    <w:p w14:paraId="0CC67BC2" w14:textId="50F8D85F" w:rsidR="00CC3A08" w:rsidRPr="00753AF4" w:rsidRDefault="00CC3A08" w:rsidP="00CC3A08">
      <w:pPr>
        <w:pStyle w:val="Tre"/>
        <w:jc w:val="center"/>
        <w:rPr>
          <w:rFonts w:ascii="Times New Roman" w:eastAsia="MS Gothic" w:hAnsi="Times New Roman" w:cs="Times New Roman"/>
          <w:sz w:val="30"/>
          <w:szCs w:val="30"/>
        </w:rPr>
      </w:pPr>
    </w:p>
    <w:p w14:paraId="4A03E2DA" w14:textId="3AB80F63" w:rsidR="00860685" w:rsidRPr="00753AF4" w:rsidRDefault="00860685" w:rsidP="00900C53">
      <w:pPr>
        <w:pStyle w:val="Tre"/>
        <w:jc w:val="center"/>
        <w:rPr>
          <w:rFonts w:ascii="Times New Roman" w:eastAsia="MS Gothic" w:hAnsi="Times New Roman" w:cs="Times New Roman"/>
          <w:sz w:val="30"/>
          <w:szCs w:val="30"/>
        </w:rPr>
      </w:pPr>
      <w:r w:rsidRPr="00753AF4">
        <w:rPr>
          <w:rFonts w:ascii="Times New Roman" w:eastAsia="MS Gothic" w:hAnsi="Times New Roman" w:cs="Times New Roman"/>
          <w:sz w:val="30"/>
          <w:szCs w:val="30"/>
        </w:rPr>
        <w:t>Prosimy również  o wypełnienie deklaracji oraz dołączenie do niej potwierdzenia przelewu i dostarczenie do szkoły</w:t>
      </w:r>
    </w:p>
    <w:p w14:paraId="30E160AA" w14:textId="7C167D1B" w:rsidR="00860685" w:rsidRPr="00753AF4" w:rsidRDefault="00860685" w:rsidP="00900C53">
      <w:pPr>
        <w:pStyle w:val="Tre"/>
        <w:jc w:val="center"/>
        <w:rPr>
          <w:rFonts w:ascii="Times New Roman" w:eastAsia="MS Gothic" w:hAnsi="Times New Roman" w:cs="Times New Roman"/>
          <w:sz w:val="30"/>
          <w:szCs w:val="30"/>
        </w:rPr>
      </w:pPr>
      <w:r w:rsidRPr="00753AF4">
        <w:rPr>
          <w:rFonts w:ascii="Times New Roman" w:eastAsia="MS Gothic" w:hAnsi="Times New Roman" w:cs="Times New Roman"/>
          <w:sz w:val="30"/>
          <w:szCs w:val="30"/>
        </w:rPr>
        <w:t xml:space="preserve"> lub </w:t>
      </w:r>
      <w:r w:rsidR="000033FC" w:rsidRPr="00753AF4">
        <w:rPr>
          <w:rFonts w:ascii="Times New Roman" w:eastAsia="MS Gothic" w:hAnsi="Times New Roman" w:cs="Times New Roman"/>
          <w:sz w:val="30"/>
          <w:szCs w:val="30"/>
        </w:rPr>
        <w:t xml:space="preserve">przesłanie </w:t>
      </w:r>
      <w:r w:rsidRPr="00753AF4">
        <w:rPr>
          <w:rFonts w:ascii="Times New Roman" w:eastAsia="MS Gothic" w:hAnsi="Times New Roman" w:cs="Times New Roman"/>
          <w:sz w:val="30"/>
          <w:szCs w:val="30"/>
        </w:rPr>
        <w:t xml:space="preserve">na </w:t>
      </w:r>
      <w:r w:rsidR="00FB1B71" w:rsidRPr="00753AF4">
        <w:rPr>
          <w:rFonts w:ascii="Times New Roman" w:eastAsia="MS Gothic" w:hAnsi="Times New Roman" w:cs="Times New Roman"/>
          <w:sz w:val="30"/>
          <w:szCs w:val="30"/>
        </w:rPr>
        <w:t>maila</w:t>
      </w:r>
      <w:r w:rsidRPr="00753AF4">
        <w:rPr>
          <w:rFonts w:ascii="Times New Roman" w:eastAsia="MS Gothic" w:hAnsi="Times New Roman" w:cs="Times New Roman"/>
          <w:sz w:val="30"/>
          <w:szCs w:val="30"/>
        </w:rPr>
        <w:t xml:space="preserve"> </w:t>
      </w:r>
      <w:hyperlink r:id="rId8" w:history="1">
        <w:r w:rsidRPr="00753AF4">
          <w:rPr>
            <w:rStyle w:val="Hipercze"/>
            <w:rFonts w:ascii="Times New Roman" w:eastAsia="MS Gothic" w:hAnsi="Times New Roman" w:cs="Times New Roman"/>
            <w:sz w:val="30"/>
            <w:szCs w:val="30"/>
          </w:rPr>
          <w:t>kontak@sanisazi.pl</w:t>
        </w:r>
      </w:hyperlink>
    </w:p>
    <w:p w14:paraId="5C165112" w14:textId="7FCCD8E8" w:rsidR="00860685" w:rsidRPr="00753AF4" w:rsidRDefault="00860685" w:rsidP="00900C53">
      <w:pPr>
        <w:pStyle w:val="Tre"/>
        <w:jc w:val="center"/>
        <w:rPr>
          <w:rFonts w:ascii="Times New Roman" w:eastAsia="MS Gothic" w:hAnsi="Times New Roman" w:cs="Times New Roman"/>
          <w:sz w:val="30"/>
          <w:szCs w:val="30"/>
        </w:rPr>
      </w:pPr>
    </w:p>
    <w:p w14:paraId="4D8BD09C" w14:textId="7EE642D6" w:rsidR="00860685" w:rsidRPr="00753AF4" w:rsidRDefault="00860685" w:rsidP="00900C53">
      <w:pPr>
        <w:pStyle w:val="Tre"/>
        <w:jc w:val="center"/>
        <w:rPr>
          <w:rFonts w:ascii="Times New Roman" w:hAnsi="Times New Roman" w:cs="Times New Roman"/>
          <w:sz w:val="30"/>
          <w:szCs w:val="30"/>
        </w:rPr>
      </w:pPr>
      <w:r w:rsidRPr="00753AF4">
        <w:rPr>
          <w:rFonts w:ascii="Times New Roman" w:hAnsi="Times New Roman" w:cs="Times New Roman"/>
          <w:sz w:val="30"/>
          <w:szCs w:val="30"/>
        </w:rPr>
        <w:t xml:space="preserve">PONIŻEJ </w:t>
      </w:r>
      <w:r w:rsidR="000033FC" w:rsidRPr="00753AF4">
        <w:rPr>
          <w:rFonts w:ascii="Times New Roman" w:hAnsi="Times New Roman" w:cs="Times New Roman"/>
          <w:sz w:val="30"/>
          <w:szCs w:val="30"/>
        </w:rPr>
        <w:t xml:space="preserve">WSTEPNE </w:t>
      </w:r>
      <w:r w:rsidRPr="00753AF4">
        <w:rPr>
          <w:rFonts w:ascii="Times New Roman" w:hAnsi="Times New Roman" w:cs="Times New Roman"/>
          <w:sz w:val="30"/>
          <w:szCs w:val="30"/>
        </w:rPr>
        <w:t xml:space="preserve">INFORMACJE DOTYCZĄCE NOWEJ APLIKACJI </w:t>
      </w:r>
      <w:r w:rsidR="000033FC" w:rsidRPr="00753AF4">
        <w:rPr>
          <w:rFonts w:ascii="Times New Roman" w:hAnsi="Times New Roman" w:cs="Times New Roman"/>
          <w:sz w:val="30"/>
          <w:szCs w:val="30"/>
        </w:rPr>
        <w:t>.</w:t>
      </w:r>
    </w:p>
    <w:p w14:paraId="5B0126A5" w14:textId="3C3650AF" w:rsidR="000033FC" w:rsidRPr="00753AF4" w:rsidRDefault="000033FC" w:rsidP="00900C53">
      <w:pPr>
        <w:pStyle w:val="Tre"/>
        <w:jc w:val="center"/>
        <w:rPr>
          <w:rFonts w:ascii="Times New Roman" w:hAnsi="Times New Roman" w:cs="Times New Roman"/>
          <w:sz w:val="30"/>
          <w:szCs w:val="30"/>
        </w:rPr>
      </w:pPr>
    </w:p>
    <w:p w14:paraId="21CEC5B0" w14:textId="77777777" w:rsidR="00860685" w:rsidRPr="00753AF4" w:rsidRDefault="00860685" w:rsidP="00900C53">
      <w:pPr>
        <w:pStyle w:val="Tre"/>
        <w:jc w:val="center"/>
        <w:rPr>
          <w:sz w:val="30"/>
          <w:szCs w:val="30"/>
        </w:rPr>
      </w:pPr>
    </w:p>
    <w:p w14:paraId="5D203F42" w14:textId="77777777" w:rsidR="00753AF4" w:rsidRDefault="00753AF4" w:rsidP="00753AF4">
      <w:pPr>
        <w:pStyle w:val="Tre"/>
        <w:jc w:val="center"/>
      </w:pPr>
      <w:r>
        <w:t>Z  powa</w:t>
      </w:r>
      <w:r>
        <w:rPr>
          <w:rFonts w:ascii="MS Gothic" w:eastAsia="MS Gothic" w:hAnsi="MS Gothic" w:cs="MS Gothic" w:hint="eastAsia"/>
        </w:rPr>
        <w:t>ż</w:t>
      </w:r>
      <w:r>
        <w:t>aniem</w:t>
      </w:r>
    </w:p>
    <w:p w14:paraId="3927A3F7" w14:textId="77777777" w:rsidR="00753AF4" w:rsidRDefault="00753AF4" w:rsidP="00753AF4">
      <w:pPr>
        <w:pStyle w:val="Tre"/>
        <w:jc w:val="center"/>
      </w:pPr>
      <w:proofErr w:type="spellStart"/>
      <w:r>
        <w:t>Sani&amp;Sazi</w:t>
      </w:r>
      <w:proofErr w:type="spellEnd"/>
      <w:r>
        <w:t xml:space="preserve"> Zdrowi Najedzeni Tomasz Szmidt Sp. z o.</w:t>
      </w:r>
    </w:p>
    <w:p w14:paraId="768ABE68" w14:textId="77777777" w:rsidR="00860685" w:rsidRDefault="00860685" w:rsidP="00900C53">
      <w:pPr>
        <w:pStyle w:val="Tre"/>
        <w:jc w:val="center"/>
        <w:rPr>
          <w:sz w:val="28"/>
          <w:szCs w:val="28"/>
        </w:rPr>
      </w:pPr>
    </w:p>
    <w:p w14:paraId="71D47329" w14:textId="77777777" w:rsidR="00860685" w:rsidRDefault="00860685" w:rsidP="00900C53">
      <w:pPr>
        <w:pStyle w:val="Tre"/>
        <w:jc w:val="center"/>
        <w:rPr>
          <w:sz w:val="28"/>
          <w:szCs w:val="28"/>
        </w:rPr>
      </w:pPr>
    </w:p>
    <w:p w14:paraId="4E1E6E11" w14:textId="77777777" w:rsidR="00860685" w:rsidRDefault="00860685" w:rsidP="00900C53">
      <w:pPr>
        <w:pStyle w:val="Tre"/>
        <w:jc w:val="center"/>
        <w:rPr>
          <w:sz w:val="28"/>
          <w:szCs w:val="28"/>
        </w:rPr>
      </w:pPr>
    </w:p>
    <w:p w14:paraId="27C1560F" w14:textId="74F7AAC6" w:rsidR="007F55BC" w:rsidRPr="000033FC" w:rsidRDefault="000033FC" w:rsidP="00900C53">
      <w:pPr>
        <w:pStyle w:val="Tre"/>
        <w:jc w:val="center"/>
        <w:rPr>
          <w:rFonts w:asciiTheme="majorHAnsi" w:hAnsiTheme="majorHAnsi"/>
          <w:sz w:val="28"/>
          <w:szCs w:val="28"/>
        </w:rPr>
      </w:pPr>
      <w:r w:rsidRPr="000033FC">
        <w:rPr>
          <w:rFonts w:asciiTheme="majorHAnsi" w:hAnsiTheme="majorHAnsi"/>
          <w:sz w:val="28"/>
          <w:szCs w:val="28"/>
        </w:rPr>
        <w:lastRenderedPageBreak/>
        <w:t>Wst</w:t>
      </w:r>
      <w:r w:rsidRPr="000033FC">
        <w:rPr>
          <w:rFonts w:ascii="Calibri" w:hAnsi="Calibri" w:cs="Calibri"/>
          <w:sz w:val="28"/>
          <w:szCs w:val="28"/>
        </w:rPr>
        <w:t>ę</w:t>
      </w:r>
      <w:r w:rsidRPr="000033FC">
        <w:rPr>
          <w:rFonts w:asciiTheme="majorHAnsi" w:hAnsiTheme="majorHAnsi"/>
          <w:sz w:val="28"/>
          <w:szCs w:val="28"/>
        </w:rPr>
        <w:t>pne i</w:t>
      </w:r>
      <w:r w:rsidR="007F55BC" w:rsidRPr="000033FC">
        <w:rPr>
          <w:rFonts w:asciiTheme="majorHAnsi" w:hAnsiTheme="majorHAnsi"/>
          <w:sz w:val="28"/>
          <w:szCs w:val="28"/>
        </w:rPr>
        <w:t>nformacje dotycz</w:t>
      </w:r>
      <w:r w:rsidR="007F55BC" w:rsidRPr="000033FC">
        <w:rPr>
          <w:rFonts w:ascii="Calibri" w:hAnsi="Calibri" w:cs="Calibri"/>
          <w:sz w:val="28"/>
          <w:szCs w:val="28"/>
        </w:rPr>
        <w:t>ą</w:t>
      </w:r>
      <w:r w:rsidR="007F55BC" w:rsidRPr="000033FC">
        <w:rPr>
          <w:rFonts w:asciiTheme="majorHAnsi" w:hAnsiTheme="majorHAnsi"/>
          <w:sz w:val="28"/>
          <w:szCs w:val="28"/>
        </w:rPr>
        <w:t>ce aplikacji .</w:t>
      </w:r>
    </w:p>
    <w:p w14:paraId="68E81117" w14:textId="750C7192" w:rsidR="00CE6F32" w:rsidRPr="000033FC" w:rsidRDefault="007F55BC" w:rsidP="00900C53">
      <w:pPr>
        <w:pStyle w:val="Tre"/>
        <w:jc w:val="center"/>
        <w:rPr>
          <w:rFonts w:asciiTheme="majorHAnsi" w:hAnsiTheme="majorHAnsi"/>
          <w:sz w:val="28"/>
          <w:szCs w:val="28"/>
        </w:rPr>
      </w:pPr>
      <w:r w:rsidRPr="000033FC">
        <w:rPr>
          <w:rFonts w:asciiTheme="majorHAnsi" w:hAnsiTheme="majorHAnsi"/>
          <w:sz w:val="28"/>
          <w:szCs w:val="28"/>
        </w:rPr>
        <w:t>Logowanie si</w:t>
      </w:r>
      <w:r w:rsidRPr="000033FC">
        <w:rPr>
          <w:rFonts w:ascii="Calibri" w:hAnsi="Calibri" w:cs="Calibri"/>
          <w:sz w:val="28"/>
          <w:szCs w:val="28"/>
        </w:rPr>
        <w:t>ę</w:t>
      </w:r>
      <w:r w:rsidRPr="000033FC">
        <w:rPr>
          <w:rFonts w:asciiTheme="majorHAnsi" w:hAnsiTheme="majorHAnsi"/>
          <w:sz w:val="28"/>
          <w:szCs w:val="28"/>
        </w:rPr>
        <w:t xml:space="preserve"> b</w:t>
      </w:r>
      <w:r w:rsidRPr="000033FC">
        <w:rPr>
          <w:rFonts w:ascii="Calibri" w:hAnsi="Calibri" w:cs="Calibri"/>
          <w:sz w:val="28"/>
          <w:szCs w:val="28"/>
        </w:rPr>
        <w:t>ę</w:t>
      </w:r>
      <w:r w:rsidRPr="000033FC">
        <w:rPr>
          <w:rFonts w:asciiTheme="majorHAnsi" w:hAnsiTheme="majorHAnsi"/>
          <w:sz w:val="28"/>
          <w:szCs w:val="28"/>
        </w:rPr>
        <w:t>dzie mo</w:t>
      </w:r>
      <w:r w:rsidRPr="000033FC">
        <w:rPr>
          <w:rFonts w:ascii="Calibri" w:hAnsi="Calibri" w:cs="Calibri"/>
          <w:sz w:val="28"/>
          <w:szCs w:val="28"/>
        </w:rPr>
        <w:t>ż</w:t>
      </w:r>
      <w:r w:rsidRPr="000033FC">
        <w:rPr>
          <w:rFonts w:asciiTheme="majorHAnsi" w:hAnsiTheme="majorHAnsi"/>
          <w:sz w:val="28"/>
          <w:szCs w:val="28"/>
        </w:rPr>
        <w:t xml:space="preserve">liwe dopiero po informacji od firmy cateringowej </w:t>
      </w:r>
      <w:r w:rsidR="0098116D" w:rsidRPr="000033FC">
        <w:rPr>
          <w:rFonts w:asciiTheme="majorHAnsi" w:hAnsiTheme="majorHAnsi"/>
          <w:sz w:val="28"/>
          <w:szCs w:val="28"/>
        </w:rPr>
        <w:t xml:space="preserve"> </w:t>
      </w:r>
    </w:p>
    <w:p w14:paraId="068DF361" w14:textId="77777777" w:rsidR="00753AF4" w:rsidRDefault="00753AF4">
      <w:pPr>
        <w:pStyle w:val="Tre"/>
      </w:pPr>
    </w:p>
    <w:p w14:paraId="2F1678F1" w14:textId="76E33C51" w:rsidR="00147B86" w:rsidRDefault="00803A77">
      <w:pPr>
        <w:pStyle w:val="Tre"/>
      </w:pPr>
      <w:r>
        <w:t>Szanowni Państwo,</w:t>
      </w:r>
    </w:p>
    <w:p w14:paraId="0C2A8487" w14:textId="77777777" w:rsidR="00147B86" w:rsidRDefault="00147B86">
      <w:pPr>
        <w:pStyle w:val="Tre"/>
      </w:pPr>
    </w:p>
    <w:p w14:paraId="562AF3C0" w14:textId="77777777" w:rsidR="00147B86" w:rsidRDefault="00F77E1E">
      <w:pPr>
        <w:pStyle w:val="Tre"/>
      </w:pPr>
      <w:r>
        <w:t>Od 01.09.2019 pracujemy z</w:t>
      </w:r>
      <w:r w:rsidR="00803A77">
        <w:t xml:space="preserve"> system</w:t>
      </w:r>
      <w:r>
        <w:t>em</w:t>
      </w:r>
      <w:r w:rsidR="00803A77">
        <w:t xml:space="preserve"> zamawiania posiłków</w:t>
      </w:r>
      <w:r>
        <w:t xml:space="preserve"> „zamowposilek.pl”</w:t>
      </w:r>
      <w:r w:rsidR="00803A77">
        <w:t>. Aby się zarejestrować</w:t>
      </w:r>
      <w:r>
        <w:t xml:space="preserve"> (dotyczy to tylko nowych osób )</w:t>
      </w:r>
      <w:r w:rsidR="00803A77">
        <w:t xml:space="preserve"> prosimy klikną</w:t>
      </w:r>
      <w:r w:rsidR="00A6616B">
        <w:t>ć w poniższy link:</w:t>
      </w:r>
      <w:r w:rsidR="00803A77">
        <w:t xml:space="preserve"> </w:t>
      </w:r>
    </w:p>
    <w:p w14:paraId="48D5FC3E" w14:textId="77777777" w:rsidR="002E6F35" w:rsidRDefault="002E6F35">
      <w:pPr>
        <w:pStyle w:val="Tre"/>
      </w:pPr>
    </w:p>
    <w:p w14:paraId="543ABB27" w14:textId="7A61FD97" w:rsidR="00E904E0" w:rsidRPr="00402B9A" w:rsidRDefault="00402B9A">
      <w:pPr>
        <w:pStyle w:val="Tre"/>
        <w:rPr>
          <w:rStyle w:val="Hipercze"/>
          <w:rFonts w:ascii="Calibri" w:hAnsi="Calibri" w:cs="Calibri"/>
          <w:b/>
          <w:bCs/>
          <w:color w:val="00B0F0"/>
        </w:rPr>
      </w:pPr>
      <w:hyperlink r:id="rId9" w:history="1">
        <w:r w:rsidRPr="00091FFD">
          <w:rPr>
            <w:rStyle w:val="Hipercze"/>
            <w:b/>
            <w:bCs/>
          </w:rPr>
          <w:t>https://bit.ly/2Pi1RmQ</w:t>
        </w:r>
      </w:hyperlink>
      <w:r>
        <w:rPr>
          <w:rStyle w:val="Hipercze"/>
          <w:b/>
          <w:bCs/>
          <w:color w:val="00B0F0"/>
        </w:rPr>
        <w:t xml:space="preserve">  - </w:t>
      </w:r>
      <w:r>
        <w:rPr>
          <w:rStyle w:val="Hipercze"/>
          <w:b/>
          <w:bCs/>
          <w:color w:val="00B0F0"/>
        </w:rPr>
        <w:t>podany link nie dotyczy naszej szkoły (jest tylko linkiem podgl</w:t>
      </w:r>
      <w:r>
        <w:rPr>
          <w:rStyle w:val="Hipercze"/>
          <w:rFonts w:ascii="Calibri" w:hAnsi="Calibri" w:cs="Calibri"/>
          <w:b/>
          <w:bCs/>
          <w:color w:val="00B0F0"/>
        </w:rPr>
        <w:t>ądowym)</w:t>
      </w:r>
    </w:p>
    <w:p w14:paraId="6C2A9ED5" w14:textId="77777777" w:rsidR="003A79C6" w:rsidRDefault="003A79C6">
      <w:pPr>
        <w:pStyle w:val="Tre"/>
      </w:pPr>
    </w:p>
    <w:p w14:paraId="3A1C3F26" w14:textId="77777777" w:rsidR="00147B86" w:rsidRDefault="00A6616B">
      <w:pPr>
        <w:pStyle w:val="Tre"/>
      </w:pPr>
      <w:r>
        <w:t xml:space="preserve">lub skopiować powyższy link </w:t>
      </w:r>
      <w:r w:rsidR="006F5D26">
        <w:t xml:space="preserve">w całości </w:t>
      </w:r>
      <w:r>
        <w:t xml:space="preserve">do przeglądarki internetowej. </w:t>
      </w:r>
      <w:r w:rsidR="00E93E5D">
        <w:t>Z</w:t>
      </w:r>
      <w:r>
        <w:t>alecamy korzystanie z przeglądarki Chrome lub Safari.</w:t>
      </w:r>
      <w:r w:rsidR="00E93E5D">
        <w:t xml:space="preserve"> </w:t>
      </w:r>
      <w:r w:rsidR="00803A77">
        <w:t>Poniżej znajdują się linki do filmów instruktażowych (należy kliknąć w poniższe linki</w:t>
      </w:r>
      <w:r>
        <w:t>,</w:t>
      </w:r>
      <w:r w:rsidR="00803A77">
        <w:t xml:space="preserve"> aby otworzyć):</w:t>
      </w:r>
    </w:p>
    <w:p w14:paraId="68AF72B0" w14:textId="77777777" w:rsidR="00147B86" w:rsidRDefault="00147B86">
      <w:pPr>
        <w:pStyle w:val="Tre"/>
      </w:pPr>
    </w:p>
    <w:p w14:paraId="2DCFBAA2" w14:textId="77777777" w:rsidR="00147B86" w:rsidRDefault="00803A77">
      <w:pPr>
        <w:pStyle w:val="Tre"/>
      </w:pPr>
      <w:r>
        <w:t>jak się zarejestrować:</w:t>
      </w:r>
    </w:p>
    <w:p w14:paraId="15379386" w14:textId="541CDB58" w:rsidR="00147B86" w:rsidRPr="00E91DC2" w:rsidRDefault="00F61303">
      <w:pPr>
        <w:pStyle w:val="Tre"/>
        <w:rPr>
          <w:rStyle w:val="Hyperlink1"/>
          <w:rFonts w:ascii="Calibri" w:hAnsi="Calibri" w:cs="Calibri"/>
          <w:b w:val="0"/>
          <w:bCs w:val="0"/>
          <w:color w:val="00B0F0"/>
        </w:rPr>
      </w:pPr>
      <w:hyperlink r:id="rId10" w:history="1">
        <w:r w:rsidR="00C329F6" w:rsidRPr="00C329F6">
          <w:rPr>
            <w:rStyle w:val="Hipercze"/>
            <w:b/>
            <w:bCs/>
            <w:color w:val="00B0F0"/>
          </w:rPr>
          <w:t>https://www.youtube.com/watch?v=mVUF8pUVsQM</w:t>
        </w:r>
      </w:hyperlink>
      <w:r w:rsidR="00E91DC2">
        <w:rPr>
          <w:rStyle w:val="Hipercze"/>
          <w:b/>
          <w:bCs/>
          <w:color w:val="00B0F0"/>
        </w:rPr>
        <w:t xml:space="preserve"> – link podgl</w:t>
      </w:r>
      <w:r w:rsidR="00E91DC2">
        <w:rPr>
          <w:rStyle w:val="Hipercze"/>
          <w:rFonts w:ascii="Calibri" w:hAnsi="Calibri" w:cs="Calibri"/>
          <w:b/>
          <w:bCs/>
          <w:color w:val="00B0F0"/>
        </w:rPr>
        <w:t xml:space="preserve">ądowy </w:t>
      </w:r>
    </w:p>
    <w:p w14:paraId="102337C7" w14:textId="77777777" w:rsidR="00C329F6" w:rsidRDefault="00C329F6">
      <w:pPr>
        <w:pStyle w:val="Tre"/>
      </w:pPr>
    </w:p>
    <w:p w14:paraId="321F7455" w14:textId="77777777" w:rsidR="00147B86" w:rsidRDefault="00803A77">
      <w:pPr>
        <w:pStyle w:val="Tre"/>
      </w:pPr>
      <w:r>
        <w:t xml:space="preserve">jak płacić i zamawiać posiłki: </w:t>
      </w:r>
    </w:p>
    <w:p w14:paraId="7BBEACB4" w14:textId="12C111A8" w:rsidR="00C329F6" w:rsidRPr="00E91DC2" w:rsidRDefault="00F61303">
      <w:pPr>
        <w:pStyle w:val="Tre"/>
        <w:rPr>
          <w:rStyle w:val="Hyperlink0"/>
          <w:rFonts w:ascii="Calibri" w:hAnsi="Calibri" w:cs="Calibri"/>
          <w:b/>
          <w:bCs/>
          <w:color w:val="00B0F0"/>
        </w:rPr>
      </w:pPr>
      <w:hyperlink r:id="rId11" w:history="1">
        <w:r w:rsidR="00C329F6" w:rsidRPr="00C329F6">
          <w:rPr>
            <w:rStyle w:val="Hipercze"/>
            <w:b/>
            <w:bCs/>
            <w:color w:val="00B0F0"/>
          </w:rPr>
          <w:t>https://www.youtube.com/watch?v=d-c0r6f06Po&amp;t=168s</w:t>
        </w:r>
      </w:hyperlink>
      <w:r w:rsidR="00E91DC2">
        <w:rPr>
          <w:rStyle w:val="Hipercze"/>
          <w:b/>
          <w:bCs/>
          <w:color w:val="00B0F0"/>
        </w:rPr>
        <w:t xml:space="preserve"> – link podgl</w:t>
      </w:r>
      <w:r w:rsidR="00E91DC2">
        <w:rPr>
          <w:rStyle w:val="Hipercze"/>
          <w:rFonts w:ascii="Calibri" w:hAnsi="Calibri" w:cs="Calibri"/>
          <w:b/>
          <w:bCs/>
          <w:color w:val="00B0F0"/>
        </w:rPr>
        <w:t>ądowy</w:t>
      </w:r>
      <w:bookmarkStart w:id="0" w:name="_GoBack"/>
      <w:bookmarkEnd w:id="0"/>
    </w:p>
    <w:p w14:paraId="5CF46EB3" w14:textId="77777777" w:rsidR="00C329F6" w:rsidRDefault="00C329F6">
      <w:pPr>
        <w:pStyle w:val="Tre"/>
        <w:rPr>
          <w:rStyle w:val="Hyperlink0"/>
        </w:rPr>
      </w:pPr>
    </w:p>
    <w:p w14:paraId="2847A5DE" w14:textId="63EF03CA" w:rsidR="00147B86" w:rsidRDefault="00803A77">
      <w:pPr>
        <w:pStyle w:val="Tre"/>
      </w:pPr>
      <w:r>
        <w:t>Nowy system działa na zasadzie przedpłat, to znaczy</w:t>
      </w:r>
      <w:r w:rsidR="00A6616B">
        <w:t>,</w:t>
      </w:r>
      <w:r>
        <w:t xml:space="preserve"> aby móc zamówić posiłki należy najpierw dokonać wpłaty zaliczki a potem złożyć zamówienie. W pierwszy</w:t>
      </w:r>
      <w:r w:rsidR="00A6616B">
        <w:t>ch</w:t>
      </w:r>
      <w:r>
        <w:t xml:space="preserve"> </w:t>
      </w:r>
      <w:r w:rsidR="00A6616B">
        <w:t>dniach</w:t>
      </w:r>
      <w:r>
        <w:t xml:space="preserve">, aby dać Państwu czas na oswojenie się z </w:t>
      </w:r>
      <w:r w:rsidR="00C329F6">
        <w:t xml:space="preserve">nową </w:t>
      </w:r>
      <w:r>
        <w:t xml:space="preserve">aplikacją przyznajemy debet </w:t>
      </w:r>
      <w:r w:rsidR="00E93E5D">
        <w:t xml:space="preserve">na </w:t>
      </w:r>
      <w:r w:rsidR="00E904E0">
        <w:t>4</w:t>
      </w:r>
      <w:r w:rsidR="00E93E5D">
        <w:t xml:space="preserve"> dni od daty rejestracji </w:t>
      </w:r>
      <w:r>
        <w:t>w wysokości</w:t>
      </w:r>
      <w:r w:rsidR="00E904E0">
        <w:t xml:space="preserve"> 30 zł</w:t>
      </w:r>
      <w:r>
        <w:t>, a więc możliwość zamawiania bez płacenia</w:t>
      </w:r>
      <w:r w:rsidR="00E93E5D">
        <w:t xml:space="preserve"> do tej kwoty</w:t>
      </w:r>
      <w:r w:rsidR="00C329F6">
        <w:t>.</w:t>
      </w:r>
      <w:r w:rsidR="001312B8">
        <w:t xml:space="preserve"> Po tym czasie </w:t>
      </w:r>
      <w:r w:rsidR="001312B8">
        <w:rPr>
          <w:rFonts w:hint="eastAsia"/>
        </w:rPr>
        <w:t>należy</w:t>
      </w:r>
      <w:r w:rsidR="001312B8">
        <w:t xml:space="preserve"> debet spłacić.</w:t>
      </w:r>
    </w:p>
    <w:p w14:paraId="6DF3DECD" w14:textId="77777777" w:rsidR="00147B86" w:rsidRDefault="00803A77">
      <w:pPr>
        <w:pStyle w:val="Tre"/>
      </w:pPr>
      <w:r>
        <w:t xml:space="preserve">Po zarejestrowaniu zachęcamy Państwa do skorzystania z </w:t>
      </w:r>
      <w:r w:rsidR="00C329F6">
        <w:t xml:space="preserve">wygodnej </w:t>
      </w:r>
      <w:r>
        <w:t xml:space="preserve">aplikacji mobilnej na telefony z systemem Android (Samsung, LG, HTC, </w:t>
      </w:r>
      <w:proofErr w:type="spellStart"/>
      <w:r>
        <w:t>Huawei</w:t>
      </w:r>
      <w:proofErr w:type="spellEnd"/>
      <w:r>
        <w:t xml:space="preserve"> i inne). Aplikacja na </w:t>
      </w:r>
      <w:proofErr w:type="spellStart"/>
      <w:r>
        <w:t>iPhone’y</w:t>
      </w:r>
      <w:proofErr w:type="spellEnd"/>
      <w:r>
        <w:t xml:space="preserve"> będzie dostępna już wkrótce o czym poinformujemy. Jak to zrobić:</w:t>
      </w:r>
    </w:p>
    <w:p w14:paraId="3FB7620C" w14:textId="77777777" w:rsidR="00A6616B" w:rsidRDefault="00C329F6" w:rsidP="00A6616B">
      <w:pPr>
        <w:pStyle w:val="Tre"/>
        <w:numPr>
          <w:ilvl w:val="0"/>
          <w:numId w:val="2"/>
        </w:num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AA2884D" wp14:editId="0853CFA3">
            <wp:simplePos x="0" y="0"/>
            <wp:positionH relativeFrom="margin">
              <wp:posOffset>3645584</wp:posOffset>
            </wp:positionH>
            <wp:positionV relativeFrom="line">
              <wp:posOffset>168910</wp:posOffset>
            </wp:positionV>
            <wp:extent cx="457200" cy="428625"/>
            <wp:effectExtent l="0" t="0" r="0" b="317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app zamowposilek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03A77">
        <w:t>w telefonie należy wejść w „Sklep Play” (Google Play)</w:t>
      </w:r>
    </w:p>
    <w:p w14:paraId="79393EB2" w14:textId="409D55C2" w:rsidR="00147B86" w:rsidRDefault="00BD3952" w:rsidP="00A6616B">
      <w:pPr>
        <w:pStyle w:val="Tr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155A4" wp14:editId="75B8763F">
                <wp:simplePos x="0" y="0"/>
                <wp:positionH relativeFrom="column">
                  <wp:posOffset>3197860</wp:posOffset>
                </wp:positionH>
                <wp:positionV relativeFrom="paragraph">
                  <wp:posOffset>104140</wp:posOffset>
                </wp:positionV>
                <wp:extent cx="415290" cy="45720"/>
                <wp:effectExtent l="0" t="57150" r="3810" b="3048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5290" cy="45720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FA83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1.8pt;margin-top:8.2pt;width:32.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" strokeweight="1pt">
                <v:stroke endarrow="block" miterlimit="4" joinstyle="miter"/>
                <o:lock v:ext="edit" shapetype="f"/>
              </v:shape>
            </w:pict>
          </mc:Fallback>
        </mc:AlternateContent>
      </w:r>
      <w:r w:rsidR="00803A77">
        <w:t xml:space="preserve">następnie wyszukać „zamowposilek.pl” </w:t>
      </w:r>
      <w:r w:rsidR="00A6616B">
        <w:t xml:space="preserve">z ikonką </w:t>
      </w:r>
      <w:r w:rsidR="00803A77">
        <w:t xml:space="preserve"> </w:t>
      </w:r>
    </w:p>
    <w:p w14:paraId="242738CA" w14:textId="77777777" w:rsidR="00147B86" w:rsidRDefault="00803A77">
      <w:pPr>
        <w:pStyle w:val="Tre"/>
        <w:numPr>
          <w:ilvl w:val="0"/>
          <w:numId w:val="2"/>
        </w:numPr>
      </w:pPr>
      <w:r>
        <w:t>kliknąć „zainstaluj” i „otwórz”</w:t>
      </w:r>
    </w:p>
    <w:p w14:paraId="0C23E2DF" w14:textId="24FE7200" w:rsidR="000033FC" w:rsidRDefault="00A6616B" w:rsidP="000033FC">
      <w:pPr>
        <w:pStyle w:val="Tre"/>
        <w:numPr>
          <w:ilvl w:val="0"/>
          <w:numId w:val="2"/>
        </w:numPr>
      </w:pPr>
      <w:r>
        <w:t>pozostaje już tylko zalogowanie się – login to podany przy rejestracji email, a hasło jest to samo jakie nadano przy pierwszym logowaniu</w:t>
      </w:r>
    </w:p>
    <w:p w14:paraId="7A8BD047" w14:textId="216A1BF4" w:rsidR="00147B86" w:rsidRDefault="00147B86">
      <w:pPr>
        <w:pStyle w:val="Tre"/>
      </w:pPr>
    </w:p>
    <w:p w14:paraId="7EBF2732" w14:textId="064F94EA" w:rsidR="00753AF4" w:rsidRDefault="00753AF4">
      <w:pPr>
        <w:pStyle w:val="Tre"/>
      </w:pPr>
    </w:p>
    <w:p w14:paraId="36109047" w14:textId="77777777" w:rsidR="00753AF4" w:rsidRDefault="00753AF4">
      <w:pPr>
        <w:pStyle w:val="Tre"/>
      </w:pPr>
    </w:p>
    <w:p w14:paraId="64BD0E53" w14:textId="24B5F954" w:rsidR="00753AF4" w:rsidRDefault="00753AF4" w:rsidP="00753AF4">
      <w:pPr>
        <w:pStyle w:val="Tre"/>
      </w:pPr>
      <w:r>
        <w:lastRenderedPageBreak/>
        <w:t>Każde dziecko będzie posiada</w:t>
      </w:r>
      <w:r>
        <w:rPr>
          <w:rFonts w:ascii="Calibri" w:hAnsi="Calibri" w:cs="Calibri"/>
        </w:rPr>
        <w:t>ć</w:t>
      </w:r>
      <w:r>
        <w:t xml:space="preserve"> kartę przypisana do swojego konta (cena zakupu ok. 10-12 zł), która poprzez przyłożenie do czytnika informuje osoby na kuchni ( monitor ) czy posiłek został zamówiony na dany dzień .</w:t>
      </w:r>
    </w:p>
    <w:p w14:paraId="380FAE59" w14:textId="1A4C1C95" w:rsidR="00753AF4" w:rsidRDefault="00753AF4">
      <w:pPr>
        <w:pStyle w:val="Tre"/>
        <w:rPr>
          <w:rFonts w:asciiTheme="majorHAnsi" w:hAnsiTheme="majorHAnsi"/>
          <w:b/>
          <w:color w:val="FF0000"/>
          <w:u w:val="single"/>
        </w:rPr>
      </w:pPr>
    </w:p>
    <w:p w14:paraId="60C23DBC" w14:textId="35CDC956" w:rsidR="00F77E1E" w:rsidRPr="007F55BC" w:rsidRDefault="00803A77">
      <w:pPr>
        <w:pStyle w:val="Tre"/>
        <w:rPr>
          <w:rFonts w:asciiTheme="majorHAnsi" w:hAnsiTheme="majorHAnsi"/>
        </w:rPr>
      </w:pPr>
      <w:r w:rsidRPr="00F77E1E">
        <w:rPr>
          <w:rFonts w:asciiTheme="majorHAnsi" w:hAnsiTheme="majorHAnsi"/>
          <w:b/>
          <w:color w:val="FF0000"/>
          <w:u w:val="single"/>
        </w:rPr>
        <w:t xml:space="preserve">Zamówienie </w:t>
      </w:r>
      <w:r w:rsidR="00F77E1E" w:rsidRPr="00F77E1E">
        <w:rPr>
          <w:rFonts w:asciiTheme="majorHAnsi" w:hAnsiTheme="majorHAnsi"/>
          <w:b/>
          <w:color w:val="FF0000"/>
          <w:u w:val="single"/>
        </w:rPr>
        <w:t>posiłków</w:t>
      </w:r>
      <w:r w:rsidR="007F55BC">
        <w:rPr>
          <w:rFonts w:asciiTheme="majorHAnsi" w:hAnsiTheme="majorHAnsi"/>
          <w:b/>
          <w:color w:val="FF0000"/>
          <w:u w:val="single"/>
        </w:rPr>
        <w:t xml:space="preserve"> oraz anulowanie </w:t>
      </w:r>
      <w:r w:rsidR="00F77E1E" w:rsidRPr="00F77E1E">
        <w:rPr>
          <w:rFonts w:asciiTheme="majorHAnsi" w:hAnsiTheme="majorHAnsi"/>
          <w:b/>
          <w:color w:val="FF0000"/>
          <w:u w:val="single"/>
        </w:rPr>
        <w:t xml:space="preserve"> mo</w:t>
      </w:r>
      <w:r w:rsidR="00F77E1E" w:rsidRPr="00F77E1E">
        <w:rPr>
          <w:rFonts w:ascii="MS Gothic" w:eastAsia="MS Gothic" w:hAnsi="MS Gothic" w:cs="MS Gothic"/>
          <w:b/>
          <w:color w:val="FF0000"/>
          <w:u w:val="single"/>
        </w:rPr>
        <w:t>ż</w:t>
      </w:r>
      <w:r w:rsidR="00F77E1E" w:rsidRPr="00F77E1E">
        <w:rPr>
          <w:rFonts w:asciiTheme="majorHAnsi" w:eastAsia="MS Gothic" w:hAnsiTheme="majorHAnsi" w:cs="MS Gothic"/>
          <w:b/>
          <w:color w:val="FF0000"/>
          <w:u w:val="single"/>
        </w:rPr>
        <w:t>na zło</w:t>
      </w:r>
      <w:r w:rsidR="00F77E1E" w:rsidRPr="00F77E1E">
        <w:rPr>
          <w:rFonts w:ascii="MS Gothic" w:eastAsia="MS Gothic" w:hAnsi="MS Gothic" w:cs="MS Gothic"/>
          <w:b/>
          <w:color w:val="FF0000"/>
          <w:u w:val="single"/>
        </w:rPr>
        <w:t>ż</w:t>
      </w:r>
      <w:r w:rsidR="00F77E1E" w:rsidRPr="00F77E1E">
        <w:rPr>
          <w:rFonts w:asciiTheme="majorHAnsi" w:eastAsia="MS Gothic" w:hAnsiTheme="majorHAnsi" w:cs="MS Gothic"/>
          <w:b/>
          <w:color w:val="FF0000"/>
          <w:u w:val="single"/>
        </w:rPr>
        <w:t>y</w:t>
      </w:r>
      <w:r w:rsidR="00F77E1E" w:rsidRPr="00F77E1E">
        <w:rPr>
          <w:rFonts w:ascii="MS Gothic" w:eastAsia="MS Gothic" w:hAnsi="MS Gothic" w:cs="MS Gothic"/>
          <w:b/>
          <w:color w:val="FF0000"/>
          <w:u w:val="single"/>
        </w:rPr>
        <w:t>ć</w:t>
      </w:r>
      <w:r w:rsidR="007F55BC">
        <w:rPr>
          <w:rFonts w:asciiTheme="majorHAnsi" w:eastAsia="MS Gothic" w:hAnsiTheme="majorHAnsi" w:cs="MS Gothic"/>
          <w:b/>
          <w:color w:val="FF0000"/>
          <w:u w:val="single"/>
        </w:rPr>
        <w:t xml:space="preserve"> do godz. 15</w:t>
      </w:r>
      <w:r w:rsidR="00F77E1E" w:rsidRPr="00F77E1E">
        <w:rPr>
          <w:rFonts w:asciiTheme="majorHAnsi" w:eastAsia="MS Gothic" w:hAnsiTheme="majorHAnsi" w:cs="MS Gothic"/>
          <w:b/>
          <w:color w:val="FF0000"/>
          <w:u w:val="single"/>
        </w:rPr>
        <w:t>.00 dnia poprzedniego</w:t>
      </w:r>
      <w:r w:rsidR="007F55BC">
        <w:rPr>
          <w:rFonts w:asciiTheme="majorHAnsi" w:eastAsia="MS Gothic" w:hAnsiTheme="majorHAnsi" w:cs="MS Gothic"/>
          <w:b/>
          <w:color w:val="FF0000"/>
          <w:u w:val="single"/>
        </w:rPr>
        <w:t>.</w:t>
      </w:r>
      <w:r w:rsidR="00F77E1E" w:rsidRPr="00F77E1E">
        <w:rPr>
          <w:rFonts w:ascii="MS Gothic" w:eastAsia="MS Gothic" w:hAnsi="MS Gothic" w:cs="MS Gothic"/>
          <w:b/>
          <w:color w:val="FF0000"/>
          <w:u w:val="single"/>
        </w:rPr>
        <w:t xml:space="preserve"> 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W wyj</w:t>
      </w:r>
      <w:r w:rsidR="007F55BC" w:rsidRPr="007F55BC">
        <w:rPr>
          <w:rFonts w:ascii="Calibri" w:eastAsia="MS Gothic" w:hAnsi="Calibri" w:cs="Calibri"/>
          <w:b/>
          <w:color w:val="FF0000"/>
          <w:u w:val="single"/>
        </w:rPr>
        <w:t>ą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tkowych sytuacjach mo</w:t>
      </w:r>
      <w:r w:rsidR="007F55BC" w:rsidRPr="007F55BC">
        <w:rPr>
          <w:rFonts w:ascii="Calibri" w:eastAsia="MS Gothic" w:hAnsi="Calibri" w:cs="Calibri"/>
          <w:b/>
          <w:color w:val="FF0000"/>
          <w:u w:val="single"/>
        </w:rPr>
        <w:t>ż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na zg</w:t>
      </w:r>
      <w:r w:rsidR="007F55BC" w:rsidRPr="007F55BC">
        <w:rPr>
          <w:rFonts w:ascii="Malgun Gothic" w:eastAsia="MS Gothic" w:hAnsi="Malgun Gothic" w:cs="Malgun Gothic"/>
          <w:b/>
          <w:color w:val="FF0000"/>
          <w:u w:val="single"/>
        </w:rPr>
        <w:t>ł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asza</w:t>
      </w:r>
      <w:r w:rsidR="007F55BC" w:rsidRPr="007F55BC">
        <w:rPr>
          <w:rFonts w:ascii="Calibri" w:eastAsia="MS Gothic" w:hAnsi="Calibri" w:cs="Calibri"/>
          <w:b/>
          <w:color w:val="FF0000"/>
          <w:u w:val="single"/>
        </w:rPr>
        <w:t>ć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 xml:space="preserve"> zam</w:t>
      </w:r>
      <w:r w:rsidR="007F55BC" w:rsidRPr="007F55BC">
        <w:rPr>
          <w:rFonts w:ascii="Malgun Gothic" w:eastAsia="MS Gothic" w:hAnsi="Malgun Gothic" w:cs="Malgun Gothic"/>
          <w:b/>
          <w:color w:val="FF0000"/>
          <w:u w:val="single"/>
        </w:rPr>
        <w:t>ó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wienie posi</w:t>
      </w:r>
      <w:r w:rsidR="007F55BC" w:rsidRPr="007F55BC">
        <w:rPr>
          <w:rFonts w:ascii="Malgun Gothic" w:eastAsia="MS Gothic" w:hAnsi="Malgun Gothic" w:cs="Malgun Gothic"/>
          <w:b/>
          <w:color w:val="FF0000"/>
          <w:u w:val="single"/>
        </w:rPr>
        <w:t>ł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ku lub anulowanie smsem pod. Nr 575</w:t>
      </w:r>
      <w:r w:rsidR="007F55BC">
        <w:rPr>
          <w:rFonts w:asciiTheme="majorHAnsi" w:eastAsia="MS Gothic" w:hAnsiTheme="majorHAnsi" w:cs="MS Gothic"/>
          <w:b/>
          <w:color w:val="FF0000"/>
          <w:u w:val="single"/>
        </w:rPr>
        <w:t>-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414</w:t>
      </w:r>
      <w:r w:rsidR="007F55BC">
        <w:rPr>
          <w:rFonts w:asciiTheme="majorHAnsi" w:eastAsia="MS Gothic" w:hAnsiTheme="majorHAnsi" w:cs="MS Gothic"/>
          <w:b/>
          <w:color w:val="FF0000"/>
          <w:u w:val="single"/>
        </w:rPr>
        <w:t>-</w:t>
      </w:r>
      <w:r w:rsidR="007F55BC" w:rsidRPr="007F55BC">
        <w:rPr>
          <w:rFonts w:asciiTheme="majorHAnsi" w:eastAsia="MS Gothic" w:hAnsiTheme="majorHAnsi" w:cs="MS Gothic"/>
          <w:b/>
          <w:color w:val="FF0000"/>
          <w:u w:val="single"/>
        </w:rPr>
        <w:t>498</w:t>
      </w:r>
      <w:r w:rsidR="007F55BC">
        <w:rPr>
          <w:rFonts w:asciiTheme="majorHAnsi" w:eastAsia="MS Gothic" w:hAnsiTheme="majorHAnsi" w:cs="MS Gothic"/>
          <w:b/>
          <w:color w:val="FF0000"/>
          <w:u w:val="single"/>
        </w:rPr>
        <w:t xml:space="preserve"> do godz. 8.30</w:t>
      </w:r>
    </w:p>
    <w:p w14:paraId="74B848BE" w14:textId="77777777" w:rsidR="00E93E5D" w:rsidRDefault="00E93E5D">
      <w:pPr>
        <w:pStyle w:val="Tre"/>
      </w:pPr>
    </w:p>
    <w:p w14:paraId="5CCB9BD4" w14:textId="77777777" w:rsidR="00E93E5D" w:rsidRDefault="00803A77">
      <w:pPr>
        <w:pStyle w:val="Tre"/>
      </w:pPr>
      <w:r>
        <w:t xml:space="preserve">W razie problemów z rejestracją lub samą aplikacją prosimy o kontakt z </w:t>
      </w:r>
      <w:r w:rsidR="006F5D26">
        <w:t>b</w:t>
      </w:r>
      <w:r>
        <w:t xml:space="preserve">iurem </w:t>
      </w:r>
      <w:r w:rsidR="006F5D26">
        <w:t>o</w:t>
      </w:r>
      <w:r>
        <w:t xml:space="preserve">bsługi </w:t>
      </w:r>
      <w:r w:rsidR="006F5D26">
        <w:t>k</w:t>
      </w:r>
      <w:r>
        <w:t xml:space="preserve">lienta </w:t>
      </w:r>
      <w:r w:rsidR="006F5D26">
        <w:t xml:space="preserve">aplikacji </w:t>
      </w:r>
      <w:hyperlink r:id="rId13" w:history="1">
        <w:r w:rsidR="006F5D26" w:rsidRPr="00CA76A9">
          <w:rPr>
            <w:rStyle w:val="Hipercze"/>
            <w:b/>
            <w:bCs/>
          </w:rPr>
          <w:t>bok@zamowposilek.pl</w:t>
        </w:r>
      </w:hyperlink>
      <w:r>
        <w:t xml:space="preserve"> lub po udanym zalogowaniu przez zakładkę "Pomoc &gt; Wyślij wiadomość”. W „Pomocy” znajdą Państwo również aktualną instrukcję obsługi aplikacji.</w:t>
      </w:r>
    </w:p>
    <w:p w14:paraId="0A260922" w14:textId="77777777" w:rsidR="00147B86" w:rsidRDefault="00803A77">
      <w:pPr>
        <w:pStyle w:val="Tre"/>
      </w:pPr>
      <w:r>
        <w:t>Pozdrawiamy</w:t>
      </w:r>
    </w:p>
    <w:p w14:paraId="70390D27" w14:textId="77777777" w:rsidR="009C35C3" w:rsidRDefault="00C329F6" w:rsidP="009C35C3">
      <w:pPr>
        <w:pStyle w:val="Tre"/>
      </w:pPr>
      <w:r>
        <w:t>zamowposilek.pl</w:t>
      </w:r>
    </w:p>
    <w:p w14:paraId="519BFDF9" w14:textId="6C8A548F" w:rsidR="00824DFE" w:rsidRDefault="00824DFE" w:rsidP="009C35C3">
      <w:pPr>
        <w:pStyle w:val="Tre"/>
        <w:jc w:val="center"/>
      </w:pPr>
      <w:r>
        <w:t>WYJATKOWYCH SYTUACJACH (BRAK ZAMÓWIENIA LUB ANULOWANIE POSIŁKÓW )PROSZ</w:t>
      </w:r>
      <w:r>
        <w:rPr>
          <w:rFonts w:ascii="Calibri" w:hAnsi="Calibri" w:cs="Calibri"/>
        </w:rPr>
        <w:t>Ę</w:t>
      </w:r>
      <w:r>
        <w:t xml:space="preserve"> O SMS-A POD NR.575-414-498</w:t>
      </w:r>
    </w:p>
    <w:p w14:paraId="5637BC54" w14:textId="77777777" w:rsidR="00824DFE" w:rsidRDefault="00824DFE" w:rsidP="009C35C3">
      <w:pPr>
        <w:pStyle w:val="Tre"/>
        <w:jc w:val="center"/>
      </w:pPr>
    </w:p>
    <w:p w14:paraId="71A248B5" w14:textId="77777777" w:rsidR="009C35C3" w:rsidRDefault="009C35C3" w:rsidP="009C35C3">
      <w:pPr>
        <w:pStyle w:val="Tre"/>
        <w:jc w:val="center"/>
      </w:pPr>
      <w:r>
        <w:t>Bardzo prosimy, aby dzieci ,które korzystaj</w:t>
      </w:r>
      <w:r>
        <w:rPr>
          <w:rFonts w:ascii="MS Gothic" w:eastAsia="MS Gothic" w:hAnsi="MS Gothic" w:cs="MS Gothic" w:hint="eastAsia"/>
        </w:rPr>
        <w:t>ą</w:t>
      </w:r>
      <w:r>
        <w:t xml:space="preserve"> z posi</w:t>
      </w:r>
      <w:r>
        <w:rPr>
          <w:rFonts w:ascii="Malgun Gothic" w:eastAsia="Malgun Gothic" w:hAnsi="Malgun Gothic" w:cs="Malgun Gothic" w:hint="eastAsia"/>
        </w:rPr>
        <w:t>ł</w:t>
      </w:r>
      <w:r>
        <w:t>k</w:t>
      </w:r>
      <w:r>
        <w:rPr>
          <w:rFonts w:ascii="Malgun Gothic" w:eastAsia="Malgun Gothic" w:hAnsi="Malgun Gothic" w:cs="Malgun Gothic" w:hint="eastAsia"/>
        </w:rPr>
        <w:t>ó</w:t>
      </w:r>
      <w:r>
        <w:t>w mia</w:t>
      </w:r>
      <w:r>
        <w:rPr>
          <w:rFonts w:ascii="Malgun Gothic" w:eastAsia="Malgun Gothic" w:hAnsi="Malgun Gothic" w:cs="Malgun Gothic" w:hint="eastAsia"/>
        </w:rPr>
        <w:t>ł</w:t>
      </w:r>
      <w:r>
        <w:t>y przy sobie karty systemowe .</w:t>
      </w:r>
    </w:p>
    <w:p w14:paraId="167847E7" w14:textId="43B0935C" w:rsidR="009C35C3" w:rsidRDefault="009C35C3" w:rsidP="009C35C3">
      <w:pPr>
        <w:pStyle w:val="Tre"/>
        <w:jc w:val="center"/>
      </w:pPr>
      <w:r>
        <w:t>Z  powa</w:t>
      </w:r>
      <w:r>
        <w:rPr>
          <w:rFonts w:ascii="MS Gothic" w:eastAsia="MS Gothic" w:hAnsi="MS Gothic" w:cs="MS Gothic" w:hint="eastAsia"/>
        </w:rPr>
        <w:t>ż</w:t>
      </w:r>
      <w:r>
        <w:t>aniem</w:t>
      </w:r>
    </w:p>
    <w:p w14:paraId="1F6B2AB5" w14:textId="77777777" w:rsidR="00147B86" w:rsidRDefault="009C35C3" w:rsidP="009C35C3">
      <w:pPr>
        <w:pStyle w:val="Tre"/>
        <w:jc w:val="center"/>
      </w:pPr>
      <w:proofErr w:type="spellStart"/>
      <w:r>
        <w:t>Sani&amp;Sazi</w:t>
      </w:r>
      <w:proofErr w:type="spellEnd"/>
      <w:r>
        <w:t xml:space="preserve"> Zdrowi Najedzeni Tomasz Szmidt Sp. z o.</w:t>
      </w:r>
    </w:p>
    <w:sectPr w:rsidR="00147B86" w:rsidSect="006F5D26">
      <w:headerReference w:type="default" r:id="rId14"/>
      <w:footerReference w:type="default" r:id="rId15"/>
      <w:pgSz w:w="11906" w:h="16838"/>
      <w:pgMar w:top="71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7665" w14:textId="77777777" w:rsidR="00F61303" w:rsidRDefault="00F61303">
      <w:r>
        <w:separator/>
      </w:r>
    </w:p>
  </w:endnote>
  <w:endnote w:type="continuationSeparator" w:id="0">
    <w:p w14:paraId="78C1538B" w14:textId="77777777" w:rsidR="00F61303" w:rsidRDefault="00F6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C12F" w14:textId="77777777" w:rsidR="00147B86" w:rsidRDefault="00147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9925" w14:textId="77777777" w:rsidR="00F61303" w:rsidRDefault="00F61303">
      <w:r>
        <w:separator/>
      </w:r>
    </w:p>
  </w:footnote>
  <w:footnote w:type="continuationSeparator" w:id="0">
    <w:p w14:paraId="40274658" w14:textId="77777777" w:rsidR="00F61303" w:rsidRDefault="00F61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30E76" w14:textId="77777777" w:rsidR="00147B86" w:rsidRDefault="00147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56EF5"/>
    <w:multiLevelType w:val="hybridMultilevel"/>
    <w:tmpl w:val="C12C2D60"/>
    <w:numStyleLink w:val="Kreski"/>
  </w:abstractNum>
  <w:abstractNum w:abstractNumId="1" w15:restartNumberingAfterBreak="0">
    <w:nsid w:val="57C60A4D"/>
    <w:multiLevelType w:val="hybridMultilevel"/>
    <w:tmpl w:val="C12C2D60"/>
    <w:styleLink w:val="Kreski"/>
    <w:lvl w:ilvl="0" w:tplc="15221F8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E2AF4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D0164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B62C6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6AA0E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D04C3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B28BA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424F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8CE51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86"/>
    <w:rsid w:val="000033FC"/>
    <w:rsid w:val="00027B38"/>
    <w:rsid w:val="000C7DF6"/>
    <w:rsid w:val="001312B8"/>
    <w:rsid w:val="00147B86"/>
    <w:rsid w:val="00177820"/>
    <w:rsid w:val="00246D88"/>
    <w:rsid w:val="00255BE4"/>
    <w:rsid w:val="00285FB6"/>
    <w:rsid w:val="002E6F35"/>
    <w:rsid w:val="00326DBD"/>
    <w:rsid w:val="003A79C6"/>
    <w:rsid w:val="003E1493"/>
    <w:rsid w:val="00402B9A"/>
    <w:rsid w:val="00407CC8"/>
    <w:rsid w:val="00476BBE"/>
    <w:rsid w:val="005551C4"/>
    <w:rsid w:val="005672E8"/>
    <w:rsid w:val="005C1888"/>
    <w:rsid w:val="005C4743"/>
    <w:rsid w:val="00630D72"/>
    <w:rsid w:val="00677AA0"/>
    <w:rsid w:val="006B4902"/>
    <w:rsid w:val="006F5D26"/>
    <w:rsid w:val="00753AF4"/>
    <w:rsid w:val="00794924"/>
    <w:rsid w:val="007C7F0C"/>
    <w:rsid w:val="007F55BC"/>
    <w:rsid w:val="00803A77"/>
    <w:rsid w:val="00824DFE"/>
    <w:rsid w:val="008570A2"/>
    <w:rsid w:val="00860685"/>
    <w:rsid w:val="00887103"/>
    <w:rsid w:val="008A378A"/>
    <w:rsid w:val="008B15A9"/>
    <w:rsid w:val="00900C53"/>
    <w:rsid w:val="0092523B"/>
    <w:rsid w:val="00931099"/>
    <w:rsid w:val="00946438"/>
    <w:rsid w:val="0098116D"/>
    <w:rsid w:val="009924CD"/>
    <w:rsid w:val="009A2463"/>
    <w:rsid w:val="009C35C3"/>
    <w:rsid w:val="00A6616B"/>
    <w:rsid w:val="00A924ED"/>
    <w:rsid w:val="00AD6DF0"/>
    <w:rsid w:val="00BB5870"/>
    <w:rsid w:val="00BD3952"/>
    <w:rsid w:val="00C329F6"/>
    <w:rsid w:val="00C43F80"/>
    <w:rsid w:val="00CC3A08"/>
    <w:rsid w:val="00CE6F32"/>
    <w:rsid w:val="00CF3C2B"/>
    <w:rsid w:val="00D20639"/>
    <w:rsid w:val="00D74A71"/>
    <w:rsid w:val="00E904E0"/>
    <w:rsid w:val="00E91DC2"/>
    <w:rsid w:val="00E93E5D"/>
    <w:rsid w:val="00F61303"/>
    <w:rsid w:val="00F77E1E"/>
    <w:rsid w:val="00FB1B71"/>
    <w:rsid w:val="00FC0512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C27A"/>
  <w15:docId w15:val="{542F53A3-3017-40CF-9D44-F487C7EC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DF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DF6"/>
    <w:rPr>
      <w:u w:val="single"/>
    </w:rPr>
  </w:style>
  <w:style w:type="table" w:customStyle="1" w:styleId="TableNormal">
    <w:name w:val="Table Normal"/>
    <w:rsid w:val="000C7D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C7DF6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cze"/>
    <w:rsid w:val="000C7DF6"/>
    <w:rPr>
      <w:u w:val="single"/>
    </w:rPr>
  </w:style>
  <w:style w:type="character" w:customStyle="1" w:styleId="Hyperlink1">
    <w:name w:val="Hyperlink.1"/>
    <w:basedOn w:val="Hyperlink0"/>
    <w:rsid w:val="000C7DF6"/>
    <w:rPr>
      <w:b/>
      <w:bCs/>
      <w:color w:val="00A2FF"/>
      <w:u w:val="single"/>
      <w14:textOutline w14:w="0" w14:cap="rnd" w14:cmpd="sng" w14:algn="ctr">
        <w14:noFill/>
        <w14:prstDash w14:val="solid"/>
        <w14:bevel/>
      </w14:textOutline>
    </w:rPr>
  </w:style>
  <w:style w:type="numbering" w:customStyle="1" w:styleId="Kreski">
    <w:name w:val="Kreski"/>
    <w:rsid w:val="000C7DF6"/>
    <w:pPr>
      <w:numPr>
        <w:numId w:val="1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29F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8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@sanisazi.pl" TargetMode="External"/><Relationship Id="rId13" Type="http://schemas.openxmlformats.org/officeDocument/2006/relationships/hyperlink" Target="mailto:bok@zamowposil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-c0r6f06Po&amp;t=168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VUF8pUVs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Pi1Rm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2019-08-29T09:06:00Z</cp:lastPrinted>
  <dcterms:created xsi:type="dcterms:W3CDTF">2022-09-05T19:30:00Z</dcterms:created>
  <dcterms:modified xsi:type="dcterms:W3CDTF">2022-09-05T19:31:00Z</dcterms:modified>
</cp:coreProperties>
</file>