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FE0E" w14:textId="1F3E26D2" w:rsidR="008F4467" w:rsidRDefault="008F4467" w:rsidP="008F4467">
      <w:pPr>
        <w:spacing w:after="0"/>
        <w:ind w:left="36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bookmarkStart w:id="0" w:name="_GoBack"/>
      <w:bookmarkEnd w:id="0"/>
      <w:r w:rsidRPr="0018798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2E63FD5D" w14:textId="77777777" w:rsidR="00187984" w:rsidRPr="00187984" w:rsidRDefault="00187984" w:rsidP="008F4467">
      <w:pPr>
        <w:spacing w:after="0"/>
        <w:ind w:left="36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3AE4CF82" w14:textId="041D462A" w:rsidR="00187984" w:rsidRPr="00187984" w:rsidRDefault="00187984" w:rsidP="00187984">
      <w:pPr>
        <w:spacing w:after="0"/>
        <w:ind w:left="360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</w:t>
      </w:r>
    </w:p>
    <w:p w14:paraId="0F2165D9" w14:textId="7219756C" w:rsidR="008F4467" w:rsidRDefault="008F4467" w:rsidP="008F446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</w:p>
    <w:p w14:paraId="79CD993F" w14:textId="77777777" w:rsidR="00187984" w:rsidRPr="00187984" w:rsidRDefault="00187984" w:rsidP="001879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8C7BFE7" w14:textId="5F7D0BDB" w:rsidR="00187984" w:rsidRPr="00187984" w:rsidRDefault="00187984" w:rsidP="001879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7984">
        <w:rPr>
          <w:rFonts w:ascii="Times New Roman" w:hAnsi="Times New Roman" w:cs="Times New Roman"/>
          <w:bCs/>
          <w:sz w:val="24"/>
          <w:szCs w:val="24"/>
          <w:lang w:val="uk-UA"/>
        </w:rPr>
        <w:t>У зв’язку зі збором ваших персональних даних, отриманих від вас, ми безпосередньо повідомляємо вам, що:</w:t>
      </w:r>
    </w:p>
    <w:p w14:paraId="16B225C3" w14:textId="7F82E5E1" w:rsidR="00F201AE" w:rsidRDefault="00FC2E9F" w:rsidP="00010B8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E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87984" w:rsidRPr="00FC2E9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дміністратором даних</w:t>
      </w:r>
      <w:r w:rsidRPr="00FC2E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є </w:t>
      </w:r>
      <w:r w:rsidR="00010B86" w:rsidRPr="00010B86">
        <w:rPr>
          <w:rFonts w:ascii="Times New Roman" w:hAnsi="Times New Roman" w:cs="Times New Roman"/>
          <w:sz w:val="24"/>
          <w:szCs w:val="24"/>
          <w:lang w:val="uk-UA"/>
        </w:rPr>
        <w:t xml:space="preserve">Початкова школа Майор Генрик Сухарський </w:t>
      </w:r>
      <w:r w:rsidR="00187984" w:rsidRPr="00FC2E9F">
        <w:rPr>
          <w:rFonts w:ascii="Times New Roman" w:hAnsi="Times New Roman" w:cs="Times New Roman"/>
          <w:sz w:val="24"/>
          <w:szCs w:val="24"/>
          <w:lang w:val="uk-UA"/>
        </w:rPr>
        <w:t>у Хмільно</w:t>
      </w:r>
      <w:r w:rsidRPr="00FC2E9F">
        <w:rPr>
          <w:rFonts w:ascii="Times New Roman" w:hAnsi="Times New Roman" w:cs="Times New Roman"/>
          <w:sz w:val="24"/>
          <w:szCs w:val="24"/>
          <w:lang w:val="uk-UA"/>
        </w:rPr>
        <w:t xml:space="preserve"> (83-333) </w:t>
      </w:r>
      <w:r w:rsidR="00187984" w:rsidRPr="00FC2E9F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  </w:t>
      </w:r>
      <w:r w:rsidR="00010B86" w:rsidRPr="00010B86">
        <w:rPr>
          <w:rFonts w:ascii="Times New Roman" w:hAnsi="Times New Roman" w:cs="Times New Roman"/>
          <w:sz w:val="24"/>
          <w:szCs w:val="24"/>
          <w:lang w:val="uk-UA"/>
        </w:rPr>
        <w:t>Бернарда Гжендзіцького</w:t>
      </w:r>
      <w:r w:rsidR="00010B86" w:rsidRPr="00BE2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984" w:rsidRPr="00FC2E9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10B86" w:rsidRPr="00BE219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C2E9F">
        <w:rPr>
          <w:rFonts w:ascii="Times New Roman" w:hAnsi="Times New Roman" w:cs="Times New Roman"/>
          <w:sz w:val="24"/>
          <w:szCs w:val="24"/>
          <w:lang w:val="uk-UA"/>
        </w:rPr>
        <w:t>. З адміністратором можна зв’язатися письмово за адресою місцезнаходження адміністратора або електронною поштою:</w:t>
      </w:r>
      <w:r w:rsidRPr="00FC2E9F">
        <w:rPr>
          <w:lang w:val="uk-UA"/>
        </w:rPr>
        <w:t xml:space="preserve"> </w:t>
      </w:r>
      <w:hyperlink r:id="rId5" w:history="1">
        <w:r w:rsidR="00010B86" w:rsidRPr="006427BF">
          <w:rPr>
            <w:rStyle w:val="Hipercze"/>
            <w:rFonts w:ascii="Times New Roman" w:hAnsi="Times New Roman" w:cs="Times New Roman"/>
            <w:sz w:val="24"/>
            <w:szCs w:val="24"/>
          </w:rPr>
          <w:t>spchmielno</w:t>
        </w:r>
        <w:r w:rsidR="00010B86" w:rsidRPr="006427BF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@chmielno.pl</w:t>
        </w:r>
      </w:hyperlink>
      <w:r w:rsidR="00B87CF4" w:rsidRPr="00B87C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3300E2" w14:textId="0F0AF89C" w:rsidR="00EC569F" w:rsidRDefault="00DD64AB" w:rsidP="00EC56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4AB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–призначив інспектора із захисту даних, з яким Ви можете зв’язатися з усіх питань, пов’язаних з обробкою персональних </w:t>
      </w:r>
      <w:r w:rsidR="00010B86">
        <w:rPr>
          <w:rFonts w:ascii="Times New Roman" w:hAnsi="Times New Roman" w:cs="Times New Roman"/>
          <w:sz w:val="24"/>
          <w:szCs w:val="24"/>
          <w:lang w:val="uk-UA"/>
        </w:rPr>
        <w:t xml:space="preserve">даних </w:t>
      </w:r>
      <w:r w:rsidR="00B87CF4" w:rsidRPr="00DD64AB">
        <w:rPr>
          <w:rFonts w:ascii="Times New Roman" w:hAnsi="Times New Roman" w:cs="Times New Roman"/>
          <w:sz w:val="24"/>
          <w:szCs w:val="24"/>
          <w:lang w:val="uk-UA"/>
        </w:rPr>
        <w:t>за допомогою електронної пошти: iod@chmielno.pl.</w:t>
      </w:r>
      <w:r w:rsidR="00F201AE" w:rsidRPr="00DD64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B1168B3" w14:textId="5D1497CC" w:rsidR="00EC569F" w:rsidRPr="00EC569F" w:rsidRDefault="00686138" w:rsidP="00BE219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69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Метою обробки даних є </w:t>
      </w:r>
      <w:r w:rsidR="00BE219D" w:rsidRPr="00BE219D">
        <w:rPr>
          <w:rFonts w:ascii="Times New Roman" w:hAnsi="Times New Roman" w:cs="Times New Roman"/>
          <w:sz w:val="24"/>
          <w:szCs w:val="24"/>
          <w:lang w:val="uk-UA"/>
        </w:rPr>
        <w:t>вступ до школи та навчання учнів</w:t>
      </w:r>
      <w:r w:rsidRPr="00EC56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569F" w:rsidRPr="00EC569F">
        <w:rPr>
          <w:rFonts w:ascii="Times New Roman" w:hAnsi="Times New Roman" w:cs="Times New Roman"/>
          <w:sz w:val="24"/>
          <w:szCs w:val="24"/>
          <w:lang w:val="uk-UA"/>
        </w:rPr>
        <w:t xml:space="preserve"> Правова підстава: юридичний обов'язок, покладений на адміністратора у зв'язку з конкретним положенням Закону.</w:t>
      </w:r>
    </w:p>
    <w:p w14:paraId="7642ED4C" w14:textId="3823AF16" w:rsidR="00B87CF4" w:rsidRDefault="00EC569F" w:rsidP="00EC56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69F">
        <w:rPr>
          <w:rFonts w:ascii="Times New Roman" w:hAnsi="Times New Roman" w:cs="Times New Roman"/>
          <w:sz w:val="24"/>
          <w:szCs w:val="24"/>
          <w:lang w:val="uk-UA"/>
        </w:rPr>
        <w:t>Одержувачами даних, є :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завдань, організаційні підрозділи з метою дослідження, статистики, дослідження громадської думки, якщо дані після використання будуть змінені цими підрозділами таким чином, що неможливо буде ідентифікувати  особу, якої ці дані стосуються.</w:t>
      </w:r>
    </w:p>
    <w:p w14:paraId="4E216541" w14:textId="7A3E64D1" w:rsidR="00EC569F" w:rsidRPr="00EC569F" w:rsidRDefault="00EC569F" w:rsidP="00EC56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569F">
        <w:rPr>
          <w:rFonts w:ascii="Times New Roman" w:hAnsi="Times New Roman" w:cs="Times New Roman"/>
          <w:bCs/>
          <w:sz w:val="24"/>
          <w:szCs w:val="24"/>
          <w:lang w:val="uk-UA"/>
        </w:rPr>
        <w:t>Дані зберігатимуться протягом періоду, що випливає з положень законодавства.</w:t>
      </w:r>
    </w:p>
    <w:p w14:paraId="5D90C148" w14:textId="77777777" w:rsidR="00D00B08" w:rsidRPr="00D00B08" w:rsidRDefault="00D00B08" w:rsidP="00D00B0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B08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1553DA66" w14:textId="7784C4C9" w:rsidR="00D00B08" w:rsidRPr="00D00B08" w:rsidRDefault="00D00B08" w:rsidP="00D00B08">
      <w:pPr>
        <w:pStyle w:val="Akapitzlist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B08">
        <w:rPr>
          <w:rFonts w:ascii="Times New Roman" w:hAnsi="Times New Roman" w:cs="Times New Roman"/>
          <w:sz w:val="24"/>
          <w:szCs w:val="24"/>
          <w:lang w:val="uk-UA"/>
        </w:rPr>
        <w:t>доступ до ваших даних та даних осіб, над якими ви маєте законну опіку (наприклад, дітей),</w:t>
      </w:r>
    </w:p>
    <w:p w14:paraId="4CEE3C77" w14:textId="247E013F" w:rsidR="00D00B08" w:rsidRPr="00D00B08" w:rsidRDefault="00D00B08" w:rsidP="00D00B08">
      <w:pPr>
        <w:pStyle w:val="Akapitzlist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B08">
        <w:rPr>
          <w:rFonts w:ascii="Times New Roman" w:hAnsi="Times New Roman" w:cs="Times New Roman"/>
          <w:sz w:val="24"/>
          <w:szCs w:val="24"/>
          <w:lang w:val="uk-UA"/>
        </w:rPr>
        <w:t>вимагати їх виправлення.</w:t>
      </w:r>
    </w:p>
    <w:p w14:paraId="0488259B" w14:textId="09140668" w:rsidR="00EC569F" w:rsidRDefault="00D00B08" w:rsidP="00D00B0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B08">
        <w:rPr>
          <w:rFonts w:ascii="Times New Roman" w:hAnsi="Times New Roman" w:cs="Times New Roman"/>
          <w:sz w:val="24"/>
          <w:szCs w:val="24"/>
          <w:lang w:val="uk-UA"/>
        </w:rPr>
        <w:lastRenderedPageBreak/>
        <w:t>Ви маєте право подати скаргу до Голови Управління захисту персональних даних: вулиця Ставкі 2, (Stawki), 00-193 Варшава.</w:t>
      </w:r>
    </w:p>
    <w:p w14:paraId="604675C2" w14:textId="38BAF64B" w:rsidR="00D00B08" w:rsidRDefault="00D00B08" w:rsidP="00D00B0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даних є обов’язком, що випливає із </w:t>
      </w:r>
      <w:r w:rsidRPr="00D00B08">
        <w:rPr>
          <w:rFonts w:ascii="Times New Roman" w:hAnsi="Times New Roman" w:cs="Times New Roman"/>
          <w:sz w:val="24"/>
          <w:szCs w:val="24"/>
          <w:lang w:val="uk-UA"/>
        </w:rPr>
        <w:t>розпорядження.</w:t>
      </w:r>
    </w:p>
    <w:p w14:paraId="77876D11" w14:textId="77777777" w:rsidR="00BE219D" w:rsidRPr="00BE219D" w:rsidRDefault="00BE219D" w:rsidP="00BE2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E219D" w:rsidRPr="00BE219D" w:rsidSect="008F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5610"/>
    <w:multiLevelType w:val="hybridMultilevel"/>
    <w:tmpl w:val="EF785E42"/>
    <w:lvl w:ilvl="0" w:tplc="641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1249"/>
    <w:multiLevelType w:val="hybridMultilevel"/>
    <w:tmpl w:val="677C8C40"/>
    <w:lvl w:ilvl="0" w:tplc="641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27BF"/>
    <w:multiLevelType w:val="hybridMultilevel"/>
    <w:tmpl w:val="FC248892"/>
    <w:lvl w:ilvl="0" w:tplc="EA0A3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1671"/>
    <w:multiLevelType w:val="multilevel"/>
    <w:tmpl w:val="20B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D782A"/>
    <w:multiLevelType w:val="hybridMultilevel"/>
    <w:tmpl w:val="08309020"/>
    <w:lvl w:ilvl="0" w:tplc="315C00A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D0897"/>
    <w:multiLevelType w:val="hybridMultilevel"/>
    <w:tmpl w:val="9D1E21F6"/>
    <w:lvl w:ilvl="0" w:tplc="42145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0767F"/>
    <w:multiLevelType w:val="multilevel"/>
    <w:tmpl w:val="87D8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75311"/>
    <w:multiLevelType w:val="multilevel"/>
    <w:tmpl w:val="181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7557E"/>
    <w:multiLevelType w:val="multilevel"/>
    <w:tmpl w:val="EF7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C5EF5"/>
    <w:multiLevelType w:val="hybridMultilevel"/>
    <w:tmpl w:val="573286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8168C5"/>
    <w:multiLevelType w:val="hybridMultilevel"/>
    <w:tmpl w:val="0108E7F2"/>
    <w:lvl w:ilvl="0" w:tplc="25302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77D9E"/>
    <w:multiLevelType w:val="hybridMultilevel"/>
    <w:tmpl w:val="B1DE3210"/>
    <w:lvl w:ilvl="0" w:tplc="641A955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7F844FBB"/>
    <w:multiLevelType w:val="multilevel"/>
    <w:tmpl w:val="E5D8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95"/>
    <w:rsid w:val="00010B86"/>
    <w:rsid w:val="00015CF6"/>
    <w:rsid w:val="000930CD"/>
    <w:rsid w:val="000D32C7"/>
    <w:rsid w:val="00142874"/>
    <w:rsid w:val="00187984"/>
    <w:rsid w:val="001B09A2"/>
    <w:rsid w:val="001B27CB"/>
    <w:rsid w:val="001C54A1"/>
    <w:rsid w:val="001F22A6"/>
    <w:rsid w:val="002409EA"/>
    <w:rsid w:val="002839C5"/>
    <w:rsid w:val="00300C7E"/>
    <w:rsid w:val="00322460"/>
    <w:rsid w:val="00347488"/>
    <w:rsid w:val="00377C85"/>
    <w:rsid w:val="003C22A8"/>
    <w:rsid w:val="003E070C"/>
    <w:rsid w:val="003E5D11"/>
    <w:rsid w:val="003E730D"/>
    <w:rsid w:val="0048085B"/>
    <w:rsid w:val="004F32FE"/>
    <w:rsid w:val="004F46CF"/>
    <w:rsid w:val="00501085"/>
    <w:rsid w:val="005437E6"/>
    <w:rsid w:val="00592E37"/>
    <w:rsid w:val="005E4F77"/>
    <w:rsid w:val="00686138"/>
    <w:rsid w:val="006D5A07"/>
    <w:rsid w:val="007011F3"/>
    <w:rsid w:val="00765747"/>
    <w:rsid w:val="00775C31"/>
    <w:rsid w:val="007A53B2"/>
    <w:rsid w:val="007E5A35"/>
    <w:rsid w:val="00806853"/>
    <w:rsid w:val="00843B94"/>
    <w:rsid w:val="0086488B"/>
    <w:rsid w:val="0087757F"/>
    <w:rsid w:val="00887678"/>
    <w:rsid w:val="008D72DE"/>
    <w:rsid w:val="008E1BC9"/>
    <w:rsid w:val="008E3FBF"/>
    <w:rsid w:val="008F4467"/>
    <w:rsid w:val="008F4FDC"/>
    <w:rsid w:val="009008C3"/>
    <w:rsid w:val="00913A3C"/>
    <w:rsid w:val="00954685"/>
    <w:rsid w:val="00967D62"/>
    <w:rsid w:val="00A93A14"/>
    <w:rsid w:val="00AE1E52"/>
    <w:rsid w:val="00B37185"/>
    <w:rsid w:val="00B760EF"/>
    <w:rsid w:val="00B87CF4"/>
    <w:rsid w:val="00BA3338"/>
    <w:rsid w:val="00BE219D"/>
    <w:rsid w:val="00BE47E9"/>
    <w:rsid w:val="00C22B9E"/>
    <w:rsid w:val="00C279F4"/>
    <w:rsid w:val="00C32995"/>
    <w:rsid w:val="00C339E9"/>
    <w:rsid w:val="00C658BE"/>
    <w:rsid w:val="00CD012C"/>
    <w:rsid w:val="00CD6A98"/>
    <w:rsid w:val="00D00B08"/>
    <w:rsid w:val="00D31091"/>
    <w:rsid w:val="00D81FE4"/>
    <w:rsid w:val="00DA7317"/>
    <w:rsid w:val="00DC7C15"/>
    <w:rsid w:val="00DD64AB"/>
    <w:rsid w:val="00DD75C2"/>
    <w:rsid w:val="00DE2516"/>
    <w:rsid w:val="00DF23D0"/>
    <w:rsid w:val="00E01E47"/>
    <w:rsid w:val="00E2270B"/>
    <w:rsid w:val="00E5013C"/>
    <w:rsid w:val="00E50496"/>
    <w:rsid w:val="00E63C00"/>
    <w:rsid w:val="00E6570A"/>
    <w:rsid w:val="00E74AF5"/>
    <w:rsid w:val="00E810BF"/>
    <w:rsid w:val="00E85967"/>
    <w:rsid w:val="00EC569F"/>
    <w:rsid w:val="00EF3923"/>
    <w:rsid w:val="00F201AE"/>
    <w:rsid w:val="00F52760"/>
    <w:rsid w:val="00F872D7"/>
    <w:rsid w:val="00F92DDA"/>
    <w:rsid w:val="00FA6403"/>
    <w:rsid w:val="00FC2E9F"/>
    <w:rsid w:val="00FC48DB"/>
    <w:rsid w:val="00FE2338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AAEE"/>
  <w15:chartTrackingRefBased/>
  <w15:docId w15:val="{0260438E-E772-4648-89E8-F3C204D3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2995"/>
    <w:rPr>
      <w:b/>
      <w:bCs/>
    </w:rPr>
  </w:style>
  <w:style w:type="paragraph" w:customStyle="1" w:styleId="tekstariel">
    <w:name w:val="tekstariel"/>
    <w:basedOn w:val="Normalny"/>
    <w:rsid w:val="00C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rsid w:val="00C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48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8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1BC9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7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798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87984"/>
  </w:style>
  <w:style w:type="paragraph" w:styleId="Lista">
    <w:name w:val="List"/>
    <w:basedOn w:val="Tekstpodstawowy"/>
    <w:rsid w:val="00187984"/>
    <w:pPr>
      <w:suppressAutoHyphens/>
      <w:spacing w:after="140" w:line="276" w:lineRule="auto"/>
    </w:pPr>
    <w:rPr>
      <w:rFonts w:cs="Arial"/>
      <w:lang w:val="ru-RU" w:bidi="my-MM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79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hmielno@chmie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Lelek</dc:creator>
  <cp:keywords/>
  <dc:description/>
  <cp:lastModifiedBy>Użytkownik systemu Windows</cp:lastModifiedBy>
  <cp:revision>2</cp:revision>
  <cp:lastPrinted>2022-04-15T08:06:00Z</cp:lastPrinted>
  <dcterms:created xsi:type="dcterms:W3CDTF">2022-04-15T08:06:00Z</dcterms:created>
  <dcterms:modified xsi:type="dcterms:W3CDTF">2022-04-15T08:06:00Z</dcterms:modified>
</cp:coreProperties>
</file>